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97" w:rsidRPr="00572DF3" w:rsidRDefault="00030C97" w:rsidP="00030C97">
      <w:pPr>
        <w:shd w:val="clear" w:color="auto" w:fill="FFFFFF"/>
        <w:spacing w:after="360" w:line="240" w:lineRule="auto"/>
        <w:ind w:left="0"/>
        <w:jc w:val="center"/>
        <w:rPr>
          <w:rFonts w:ascii="Times New Roman" w:eastAsia="Times New Roman" w:hAnsi="Times New Roman" w:cs="Times New Roman"/>
          <w:b/>
          <w:i/>
          <w:color w:val="262626"/>
          <w:sz w:val="28"/>
          <w:szCs w:val="28"/>
          <w:lang w:eastAsia="ru-RU"/>
        </w:rPr>
      </w:pPr>
      <w:r w:rsidRPr="00572DF3">
        <w:rPr>
          <w:rFonts w:ascii="Times New Roman" w:eastAsia="Times New Roman" w:hAnsi="Times New Roman" w:cs="Times New Roman"/>
          <w:b/>
          <w:i/>
          <w:color w:val="262626"/>
          <w:sz w:val="28"/>
          <w:szCs w:val="28"/>
          <w:lang w:eastAsia="ru-RU"/>
        </w:rPr>
        <w:t>Родительское собрание: «Конфликты младших школьников»</w:t>
      </w:r>
    </w:p>
    <w:p w:rsidR="00030C97" w:rsidRPr="00572DF3" w:rsidRDefault="00030C97" w:rsidP="00030C97">
      <w:pPr>
        <w:shd w:val="clear" w:color="auto" w:fill="FFFFFF"/>
        <w:spacing w:after="0" w:line="240" w:lineRule="auto"/>
        <w:ind w:left="0"/>
        <w:rPr>
          <w:rFonts w:ascii="Times New Roman" w:eastAsia="Times New Roman" w:hAnsi="Times New Roman" w:cs="Times New Roman"/>
          <w:color w:val="262626"/>
          <w:sz w:val="28"/>
          <w:szCs w:val="28"/>
          <w:lang w:eastAsia="ru-RU"/>
        </w:rPr>
      </w:pPr>
      <w:r w:rsidRPr="00572DF3">
        <w:rPr>
          <w:rFonts w:ascii="Times New Roman" w:eastAsia="Times New Roman" w:hAnsi="Times New Roman" w:cs="Times New Roman"/>
          <w:color w:val="262626"/>
          <w:sz w:val="28"/>
          <w:szCs w:val="28"/>
          <w:lang w:eastAsia="ru-RU"/>
        </w:rPr>
        <w:t xml:space="preserve">Цели собрания:  </w:t>
      </w:r>
    </w:p>
    <w:p w:rsidR="00030C97" w:rsidRPr="00572DF3" w:rsidRDefault="00030C97" w:rsidP="00030C97">
      <w:pPr>
        <w:shd w:val="clear" w:color="auto" w:fill="FFFFFF"/>
        <w:spacing w:after="0" w:line="240" w:lineRule="auto"/>
        <w:ind w:left="0"/>
        <w:rPr>
          <w:rFonts w:ascii="Times New Roman" w:eastAsia="Times New Roman" w:hAnsi="Times New Roman" w:cs="Times New Roman"/>
          <w:color w:val="262626"/>
          <w:sz w:val="28"/>
          <w:szCs w:val="28"/>
          <w:lang w:eastAsia="ru-RU"/>
        </w:rPr>
      </w:pPr>
      <w:r w:rsidRPr="00572DF3">
        <w:rPr>
          <w:rFonts w:ascii="Times New Roman" w:eastAsia="Times New Roman" w:hAnsi="Times New Roman" w:cs="Times New Roman"/>
          <w:color w:val="262626"/>
          <w:sz w:val="28"/>
          <w:szCs w:val="28"/>
          <w:lang w:eastAsia="ru-RU"/>
        </w:rPr>
        <w:t xml:space="preserve">1.  Помочь  родителям  преодолеть  трудности  в  решении  конфликтных ситуаций. </w:t>
      </w:r>
    </w:p>
    <w:p w:rsidR="00030C97" w:rsidRPr="00572DF3" w:rsidRDefault="00030C97" w:rsidP="00030C97">
      <w:pPr>
        <w:shd w:val="clear" w:color="auto" w:fill="FFFFFF"/>
        <w:spacing w:after="0" w:line="240" w:lineRule="auto"/>
        <w:ind w:left="0"/>
        <w:rPr>
          <w:rFonts w:ascii="Times New Roman" w:eastAsia="Times New Roman" w:hAnsi="Times New Roman" w:cs="Times New Roman"/>
          <w:color w:val="262626"/>
          <w:sz w:val="28"/>
          <w:szCs w:val="28"/>
          <w:lang w:eastAsia="ru-RU"/>
        </w:rPr>
      </w:pPr>
      <w:r w:rsidRPr="00572DF3">
        <w:rPr>
          <w:rFonts w:ascii="Times New Roman" w:eastAsia="Times New Roman" w:hAnsi="Times New Roman" w:cs="Times New Roman"/>
          <w:color w:val="262626"/>
          <w:sz w:val="28"/>
          <w:szCs w:val="28"/>
          <w:lang w:eastAsia="ru-RU"/>
        </w:rPr>
        <w:t xml:space="preserve">2.  Способствовать осмыслению конфликтной ситуации и путей выхода из неё. </w:t>
      </w:r>
    </w:p>
    <w:p w:rsidR="00030C97" w:rsidRPr="00572DF3" w:rsidRDefault="00030C97" w:rsidP="00030C97">
      <w:pPr>
        <w:shd w:val="clear" w:color="auto" w:fill="FFFFFF"/>
        <w:spacing w:after="360" w:line="240" w:lineRule="auto"/>
        <w:ind w:left="0"/>
        <w:jc w:val="center"/>
        <w:rPr>
          <w:rFonts w:ascii="Times New Roman" w:eastAsia="Times New Roman" w:hAnsi="Times New Roman" w:cs="Times New Roman"/>
          <w:b/>
          <w:i/>
          <w:color w:val="262626"/>
          <w:sz w:val="28"/>
          <w:szCs w:val="28"/>
          <w:lang w:eastAsia="ru-RU"/>
        </w:rPr>
      </w:pPr>
    </w:p>
    <w:p w:rsidR="00030C97" w:rsidRPr="00572DF3" w:rsidRDefault="00030C97" w:rsidP="00030C97">
      <w:pPr>
        <w:shd w:val="clear" w:color="auto" w:fill="FFFFFF"/>
        <w:spacing w:after="360" w:line="240" w:lineRule="auto"/>
        <w:ind w:left="0"/>
        <w:jc w:val="center"/>
        <w:rPr>
          <w:rFonts w:ascii="Times New Roman" w:eastAsia="Times New Roman" w:hAnsi="Times New Roman" w:cs="Times New Roman"/>
          <w:b/>
          <w:i/>
          <w:color w:val="262626"/>
          <w:sz w:val="28"/>
          <w:szCs w:val="28"/>
          <w:lang w:eastAsia="ru-RU"/>
        </w:rPr>
      </w:pPr>
      <w:r w:rsidRPr="00572DF3">
        <w:rPr>
          <w:rFonts w:ascii="Times New Roman" w:eastAsia="Times New Roman" w:hAnsi="Times New Roman" w:cs="Times New Roman"/>
          <w:b/>
          <w:i/>
          <w:color w:val="262626"/>
          <w:sz w:val="28"/>
          <w:szCs w:val="28"/>
          <w:lang w:eastAsia="ru-RU"/>
        </w:rPr>
        <w:t>Ход собрания:</w:t>
      </w:r>
    </w:p>
    <w:p w:rsidR="001332EC" w:rsidRPr="00572DF3" w:rsidRDefault="001332EC" w:rsidP="00FD6F12">
      <w:pPr>
        <w:shd w:val="clear" w:color="auto" w:fill="FFFFFF"/>
        <w:spacing w:after="360" w:line="240" w:lineRule="auto"/>
        <w:ind w:left="0"/>
        <w:jc w:val="both"/>
        <w:rPr>
          <w:rFonts w:ascii="Times New Roman" w:eastAsia="Times New Roman" w:hAnsi="Times New Roman" w:cs="Times New Roman"/>
          <w:color w:val="262626"/>
          <w:sz w:val="28"/>
          <w:szCs w:val="28"/>
          <w:lang w:eastAsia="ru-RU"/>
        </w:rPr>
      </w:pPr>
      <w:r w:rsidRPr="00572DF3">
        <w:rPr>
          <w:rFonts w:ascii="Times New Roman" w:eastAsia="Times New Roman" w:hAnsi="Times New Roman" w:cs="Times New Roman"/>
          <w:color w:val="262626"/>
          <w:sz w:val="28"/>
          <w:szCs w:val="28"/>
          <w:lang w:eastAsia="ru-RU"/>
        </w:rPr>
        <w:t>Огромное значение для формирования личности ребенка в возрасте 7-9 лет имеет коллектив, который формирует социальную направленность школьника. Особенно к концу младшего школьного возраста, ребенок стремиться к обществу других детей, интересуется делами класса, членом которого сам является. Особое значение для него начинает приобретать мнение сверстников. Школьники хотят занять свое место в классе, завоевать авторитет и уважение товарищей. Процесс включения ученика в школьный коллектив сложный, неоднозначный, нередко противоречивый. Прежде всего, данный процесс глубоко индивидуален. Школьники отличаются друг от друга состоянием здоровья, внешностью, чертами характера, степенью общительности, знаниями, умениями, поэтому они по-разному входят в систему коллективных отношений. Особенно трудно младшим школьникам, у которых еще недостаточно развиты самосознание и самооценка, умение правильно оценивать отношение к себе коллектива, товарищей, умение найти место в коллективе.</w:t>
      </w:r>
    </w:p>
    <w:p w:rsidR="001332EC" w:rsidRPr="00572DF3" w:rsidRDefault="001332EC" w:rsidP="00FD6F12">
      <w:pPr>
        <w:spacing w:after="200" w:line="240" w:lineRule="auto"/>
        <w:ind w:left="0"/>
        <w:jc w:val="both"/>
        <w:rPr>
          <w:rFonts w:ascii="Times New Roman" w:eastAsia="Calibri" w:hAnsi="Times New Roman" w:cs="Times New Roman"/>
          <w:color w:val="auto"/>
          <w:sz w:val="28"/>
          <w:szCs w:val="28"/>
        </w:rPr>
      </w:pPr>
      <w:r w:rsidRPr="00572DF3">
        <w:rPr>
          <w:rFonts w:ascii="Times New Roman" w:eastAsia="Calibri" w:hAnsi="Times New Roman" w:cs="Times New Roman"/>
          <w:color w:val="auto"/>
          <w:sz w:val="28"/>
          <w:szCs w:val="28"/>
        </w:rPr>
        <w:t xml:space="preserve">Большинство людей сходится во мнении, что конфликты в нашей жизни были, есть и </w:t>
      </w:r>
      <w:bookmarkStart w:id="0" w:name="_GoBack"/>
      <w:bookmarkEnd w:id="0"/>
      <w:r w:rsidRPr="00572DF3">
        <w:rPr>
          <w:rFonts w:ascii="Times New Roman" w:eastAsia="Calibri" w:hAnsi="Times New Roman" w:cs="Times New Roman"/>
          <w:color w:val="auto"/>
          <w:sz w:val="28"/>
          <w:szCs w:val="28"/>
        </w:rPr>
        <w:t xml:space="preserve">будут. Каждый человек независимо от своих личностных особенностей, профессии, должности порой участвует в конфликте – или его туда вовлекают, или он сам провоцирует его, или выступает в роли спасательного круга. Конфликты, конечно, усложняют нашу жизнь, но именно они часто становятся толчком к развитию, заставляя нас двигаться вперед, пересматривать существующий порядок (или беспорядок) вещей, выводить на новый уровень наши взаимоотношения. Жизнь без конфликтов совершенно пресная как пища без соли и перца. </w:t>
      </w:r>
    </w:p>
    <w:p w:rsidR="001332EC" w:rsidRPr="00572DF3" w:rsidRDefault="001332EC" w:rsidP="00FD6F12">
      <w:pPr>
        <w:spacing w:after="0" w:line="240" w:lineRule="auto"/>
        <w:ind w:left="0"/>
        <w:jc w:val="both"/>
        <w:rPr>
          <w:rFonts w:ascii="Times New Roman" w:eastAsia="Calibri" w:hAnsi="Times New Roman" w:cs="Times New Roman"/>
          <w:color w:val="auto"/>
          <w:sz w:val="28"/>
          <w:szCs w:val="28"/>
        </w:rPr>
      </w:pPr>
      <w:r w:rsidRPr="00572DF3">
        <w:rPr>
          <w:rFonts w:ascii="Times New Roman" w:eastAsia="Calibri" w:hAnsi="Times New Roman" w:cs="Times New Roman"/>
          <w:color w:val="auto"/>
          <w:sz w:val="28"/>
          <w:szCs w:val="28"/>
        </w:rPr>
        <w:t>Причины конфликтов:</w:t>
      </w:r>
    </w:p>
    <w:p w:rsidR="001332EC" w:rsidRPr="00572DF3" w:rsidRDefault="001332EC" w:rsidP="00FD6F12">
      <w:pPr>
        <w:numPr>
          <w:ilvl w:val="0"/>
          <w:numId w:val="2"/>
        </w:numPr>
        <w:spacing w:after="0" w:line="240" w:lineRule="auto"/>
        <w:jc w:val="both"/>
        <w:rPr>
          <w:rFonts w:ascii="Times New Roman" w:eastAsia="Calibri" w:hAnsi="Times New Roman" w:cs="Times New Roman"/>
          <w:color w:val="auto"/>
          <w:sz w:val="28"/>
          <w:szCs w:val="28"/>
        </w:rPr>
      </w:pPr>
      <w:proofErr w:type="spellStart"/>
      <w:r w:rsidRPr="00572DF3">
        <w:rPr>
          <w:rFonts w:ascii="Times New Roman" w:eastAsia="Calibri" w:hAnsi="Times New Roman" w:cs="Times New Roman"/>
          <w:color w:val="auto"/>
          <w:sz w:val="28"/>
          <w:szCs w:val="28"/>
        </w:rPr>
        <w:t>Разноуровневая</w:t>
      </w:r>
      <w:proofErr w:type="spellEnd"/>
      <w:r w:rsidRPr="00572DF3">
        <w:rPr>
          <w:rFonts w:ascii="Times New Roman" w:eastAsia="Calibri" w:hAnsi="Times New Roman" w:cs="Times New Roman"/>
          <w:color w:val="auto"/>
          <w:sz w:val="28"/>
          <w:szCs w:val="28"/>
        </w:rPr>
        <w:t xml:space="preserve"> подготовка /Он учиться лучше, он – хуже/</w:t>
      </w:r>
    </w:p>
    <w:p w:rsidR="001332EC" w:rsidRPr="00572DF3" w:rsidRDefault="001332EC" w:rsidP="00FD6F12">
      <w:pPr>
        <w:numPr>
          <w:ilvl w:val="0"/>
          <w:numId w:val="2"/>
        </w:numPr>
        <w:spacing w:after="0" w:line="240" w:lineRule="auto"/>
        <w:jc w:val="both"/>
        <w:rPr>
          <w:rFonts w:ascii="Times New Roman" w:eastAsia="Calibri" w:hAnsi="Times New Roman" w:cs="Times New Roman"/>
          <w:color w:val="auto"/>
          <w:sz w:val="28"/>
          <w:szCs w:val="28"/>
        </w:rPr>
      </w:pPr>
      <w:r w:rsidRPr="00572DF3">
        <w:rPr>
          <w:rFonts w:ascii="Times New Roman" w:eastAsia="Calibri" w:hAnsi="Times New Roman" w:cs="Times New Roman"/>
          <w:color w:val="auto"/>
          <w:sz w:val="28"/>
          <w:szCs w:val="28"/>
        </w:rPr>
        <w:t>Разное социальное положение</w:t>
      </w:r>
    </w:p>
    <w:p w:rsidR="001332EC" w:rsidRPr="00572DF3" w:rsidRDefault="001332EC" w:rsidP="00FD6F12">
      <w:pPr>
        <w:numPr>
          <w:ilvl w:val="0"/>
          <w:numId w:val="2"/>
        </w:numPr>
        <w:spacing w:after="0" w:line="240" w:lineRule="auto"/>
        <w:jc w:val="both"/>
        <w:rPr>
          <w:rFonts w:ascii="Times New Roman" w:eastAsia="Calibri" w:hAnsi="Times New Roman" w:cs="Times New Roman"/>
          <w:color w:val="auto"/>
          <w:sz w:val="28"/>
          <w:szCs w:val="28"/>
        </w:rPr>
      </w:pPr>
      <w:r w:rsidRPr="00572DF3">
        <w:rPr>
          <w:rFonts w:ascii="Times New Roman" w:eastAsia="Calibri" w:hAnsi="Times New Roman" w:cs="Times New Roman"/>
          <w:color w:val="auto"/>
          <w:sz w:val="28"/>
          <w:szCs w:val="28"/>
        </w:rPr>
        <w:t>Гендерный аспект /мальчики и девочки; Я-сильнее, ты – слабее/</w:t>
      </w:r>
    </w:p>
    <w:p w:rsidR="001332EC" w:rsidRPr="00572DF3" w:rsidRDefault="001332EC" w:rsidP="00FD6F12">
      <w:pPr>
        <w:spacing w:after="0" w:line="240" w:lineRule="auto"/>
        <w:ind w:left="720"/>
        <w:jc w:val="both"/>
        <w:rPr>
          <w:rFonts w:ascii="Times New Roman" w:eastAsia="Calibri" w:hAnsi="Times New Roman" w:cs="Times New Roman"/>
          <w:color w:val="auto"/>
          <w:sz w:val="28"/>
          <w:szCs w:val="28"/>
        </w:rPr>
      </w:pPr>
    </w:p>
    <w:p w:rsidR="001332EC" w:rsidRPr="00572DF3" w:rsidRDefault="001332EC" w:rsidP="00FD6F12">
      <w:pPr>
        <w:spacing w:after="200" w:line="240" w:lineRule="auto"/>
        <w:ind w:left="0"/>
        <w:jc w:val="both"/>
        <w:rPr>
          <w:rFonts w:ascii="Times New Roman" w:eastAsia="Calibri" w:hAnsi="Times New Roman" w:cs="Times New Roman"/>
          <w:color w:val="auto"/>
          <w:sz w:val="28"/>
          <w:szCs w:val="28"/>
        </w:rPr>
      </w:pPr>
      <w:r w:rsidRPr="00572DF3">
        <w:rPr>
          <w:rFonts w:ascii="Times New Roman" w:eastAsia="Calibri" w:hAnsi="Times New Roman" w:cs="Times New Roman"/>
          <w:color w:val="auto"/>
          <w:sz w:val="28"/>
          <w:szCs w:val="28"/>
        </w:rPr>
        <w:t xml:space="preserve">Умение выйти из конфликтной ситуации предполагает также применение подходящей стратегии разрешения конфликта. Какой и когда? </w:t>
      </w:r>
    </w:p>
    <w:p w:rsidR="001332EC" w:rsidRPr="00572DF3" w:rsidRDefault="001332EC" w:rsidP="00FD6F12">
      <w:pPr>
        <w:numPr>
          <w:ilvl w:val="0"/>
          <w:numId w:val="1"/>
        </w:numPr>
        <w:spacing w:after="200" w:line="240" w:lineRule="auto"/>
        <w:jc w:val="both"/>
        <w:rPr>
          <w:rFonts w:ascii="Times New Roman" w:eastAsia="Calibri" w:hAnsi="Times New Roman" w:cs="Times New Roman"/>
          <w:color w:val="auto"/>
          <w:sz w:val="28"/>
          <w:szCs w:val="28"/>
        </w:rPr>
      </w:pPr>
      <w:r w:rsidRPr="00572DF3">
        <w:rPr>
          <w:rFonts w:ascii="Times New Roman" w:eastAsia="Calibri" w:hAnsi="Times New Roman" w:cs="Times New Roman"/>
          <w:color w:val="auto"/>
          <w:sz w:val="28"/>
          <w:szCs w:val="28"/>
        </w:rPr>
        <w:t>Начнем со стратегии избегания. Вы видите конфликт, но не хотите вступать в конфронтацию. В результате стороны продолжают конфликтовать, и каждая старается добиться своей цели. Эта стратегия может быть использована в том случае, когда овчинка не стоит выделки, то есть конфликт примитивен. /Отойди в сторону/</w:t>
      </w:r>
    </w:p>
    <w:p w:rsidR="001332EC" w:rsidRPr="00572DF3" w:rsidRDefault="001332EC" w:rsidP="00FD6F12">
      <w:pPr>
        <w:numPr>
          <w:ilvl w:val="0"/>
          <w:numId w:val="1"/>
        </w:numPr>
        <w:spacing w:after="200" w:line="240" w:lineRule="auto"/>
        <w:jc w:val="both"/>
        <w:rPr>
          <w:rFonts w:ascii="Times New Roman" w:eastAsia="Calibri" w:hAnsi="Times New Roman" w:cs="Times New Roman"/>
          <w:color w:val="auto"/>
          <w:sz w:val="28"/>
          <w:szCs w:val="28"/>
        </w:rPr>
      </w:pPr>
      <w:r w:rsidRPr="00572DF3">
        <w:rPr>
          <w:rFonts w:ascii="Times New Roman" w:eastAsia="Calibri" w:hAnsi="Times New Roman" w:cs="Times New Roman"/>
          <w:color w:val="auto"/>
          <w:sz w:val="28"/>
          <w:szCs w:val="28"/>
        </w:rPr>
        <w:t>Стратегия вторая - приспособление к конфликту. Когда одна из конфликтующих сторон приспосабливается к целям и интересам другой, может действительно установиться штиль. /Уступка со стороны одного из участников/</w:t>
      </w:r>
    </w:p>
    <w:p w:rsidR="001332EC" w:rsidRPr="00572DF3" w:rsidRDefault="001332EC" w:rsidP="00FD6F12">
      <w:pPr>
        <w:numPr>
          <w:ilvl w:val="0"/>
          <w:numId w:val="1"/>
        </w:numPr>
        <w:spacing w:after="200" w:line="240" w:lineRule="auto"/>
        <w:jc w:val="both"/>
        <w:rPr>
          <w:rFonts w:ascii="Times New Roman" w:eastAsia="Calibri" w:hAnsi="Times New Roman" w:cs="Times New Roman"/>
          <w:color w:val="auto"/>
          <w:sz w:val="28"/>
          <w:szCs w:val="28"/>
        </w:rPr>
      </w:pPr>
      <w:r w:rsidRPr="00572DF3">
        <w:rPr>
          <w:rFonts w:ascii="Times New Roman" w:eastAsia="Calibri" w:hAnsi="Times New Roman" w:cs="Times New Roman"/>
          <w:color w:val="auto"/>
          <w:sz w:val="28"/>
          <w:szCs w:val="28"/>
        </w:rPr>
        <w:lastRenderedPageBreak/>
        <w:t>Стратегия соревнования. Ее принцип стремлюсь к своей цели, соревнуясь с другими и используя все средства. /Стремись сделать лучше/</w:t>
      </w:r>
    </w:p>
    <w:p w:rsidR="001332EC" w:rsidRPr="00572DF3" w:rsidRDefault="001332EC" w:rsidP="00FD6F12">
      <w:pPr>
        <w:spacing w:after="200" w:line="240" w:lineRule="auto"/>
        <w:ind w:left="0"/>
        <w:jc w:val="both"/>
        <w:rPr>
          <w:rFonts w:ascii="Times New Roman" w:eastAsia="Calibri" w:hAnsi="Times New Roman" w:cs="Times New Roman"/>
          <w:color w:val="auto"/>
          <w:sz w:val="28"/>
          <w:szCs w:val="28"/>
        </w:rPr>
      </w:pPr>
      <w:r w:rsidRPr="00572DF3">
        <w:rPr>
          <w:rFonts w:ascii="Times New Roman" w:eastAsia="Calibri" w:hAnsi="Times New Roman" w:cs="Times New Roman"/>
          <w:color w:val="auto"/>
          <w:sz w:val="28"/>
          <w:szCs w:val="28"/>
        </w:rPr>
        <w:t>- Конечно, желательно, чтобы ребенок с начальной школы был приучен делиться с родителями буквально всем, что с ним происходит в школе. В семье должен быть 'ответственный за детские откровения'. И когда ребенок рассказывает о чем-то проблемном, необходимо направлять его к разрешению конфликтной ситуации, проговаривать с ним возможное поведение, слова, которые он может сказать обидчику, предположить реакцию обидчика на эти слова и т.д. Но родителям нельзя вмешиваться в первый же момент конфликта.</w:t>
      </w:r>
    </w:p>
    <w:p w:rsidR="001332EC" w:rsidRPr="00572DF3" w:rsidRDefault="001332EC" w:rsidP="00FD6F12">
      <w:pPr>
        <w:spacing w:after="200" w:line="240" w:lineRule="auto"/>
        <w:ind w:left="0"/>
        <w:jc w:val="both"/>
        <w:rPr>
          <w:rFonts w:ascii="Times New Roman" w:eastAsia="Calibri" w:hAnsi="Times New Roman" w:cs="Times New Roman"/>
          <w:color w:val="auto"/>
          <w:sz w:val="28"/>
          <w:szCs w:val="28"/>
        </w:rPr>
      </w:pPr>
      <w:r w:rsidRPr="00572DF3">
        <w:rPr>
          <w:rFonts w:ascii="Times New Roman" w:eastAsia="Calibri" w:hAnsi="Times New Roman" w:cs="Times New Roman"/>
          <w:color w:val="auto"/>
          <w:sz w:val="28"/>
          <w:szCs w:val="28"/>
        </w:rPr>
        <w:t>У нас, к сожалению, есть такие ситуации, когда родители начинают разбираться друг с другом вплоть до рукоприкладства или кричат на чужих детей. Не надо! Учите своего ребенка искать выходы, подсказывайте ему. Но не ругайте его за то, что у него опять возникли проблемы, а вмешивайтесь только тогда, когда ситуация выходит из под контроля.</w:t>
      </w:r>
    </w:p>
    <w:p w:rsidR="001332EC" w:rsidRPr="00572DF3" w:rsidRDefault="001332EC" w:rsidP="00FD6F12">
      <w:pPr>
        <w:spacing w:after="200" w:line="240" w:lineRule="auto"/>
        <w:ind w:left="0"/>
        <w:jc w:val="both"/>
        <w:rPr>
          <w:rFonts w:ascii="Times New Roman" w:eastAsia="Calibri" w:hAnsi="Times New Roman" w:cs="Times New Roman"/>
          <w:color w:val="auto"/>
          <w:sz w:val="28"/>
          <w:szCs w:val="28"/>
        </w:rPr>
      </w:pPr>
      <w:r w:rsidRPr="00572DF3">
        <w:rPr>
          <w:rFonts w:ascii="Times New Roman" w:eastAsia="Calibri" w:hAnsi="Times New Roman" w:cs="Times New Roman"/>
          <w:color w:val="auto"/>
          <w:sz w:val="28"/>
          <w:szCs w:val="28"/>
        </w:rPr>
        <w:t>Стиль поведения, которого должен придерживаться взрослый, наблюдающий ситуацию ссоры.</w:t>
      </w:r>
    </w:p>
    <w:p w:rsidR="001332EC" w:rsidRPr="00572DF3" w:rsidRDefault="001332EC" w:rsidP="00FD6F12">
      <w:pPr>
        <w:spacing w:after="200" w:line="240" w:lineRule="auto"/>
        <w:ind w:left="0"/>
        <w:jc w:val="both"/>
        <w:rPr>
          <w:rFonts w:ascii="Times New Roman" w:eastAsia="Calibri" w:hAnsi="Times New Roman" w:cs="Times New Roman"/>
          <w:color w:val="auto"/>
          <w:sz w:val="28"/>
          <w:szCs w:val="28"/>
        </w:rPr>
      </w:pPr>
      <w:r w:rsidRPr="00572DF3">
        <w:rPr>
          <w:rFonts w:ascii="Times New Roman" w:eastAsia="Calibri" w:hAnsi="Times New Roman" w:cs="Times New Roman"/>
          <w:b/>
          <w:color w:val="auto"/>
          <w:sz w:val="28"/>
          <w:szCs w:val="28"/>
        </w:rPr>
        <w:t>Правило 1.</w:t>
      </w:r>
      <w:r w:rsidRPr="00572DF3">
        <w:rPr>
          <w:rFonts w:ascii="Times New Roman" w:eastAsia="Calibri" w:hAnsi="Times New Roman" w:cs="Times New Roman"/>
          <w:color w:val="auto"/>
          <w:sz w:val="28"/>
          <w:szCs w:val="28"/>
        </w:rPr>
        <w:t xml:space="preserve">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1332EC" w:rsidRPr="00572DF3" w:rsidRDefault="001332EC" w:rsidP="00FD6F12">
      <w:pPr>
        <w:spacing w:after="200" w:line="240" w:lineRule="auto"/>
        <w:ind w:left="0"/>
        <w:jc w:val="both"/>
        <w:rPr>
          <w:rFonts w:ascii="Times New Roman" w:eastAsia="Calibri" w:hAnsi="Times New Roman" w:cs="Times New Roman"/>
          <w:color w:val="auto"/>
          <w:sz w:val="28"/>
          <w:szCs w:val="28"/>
        </w:rPr>
      </w:pPr>
      <w:r w:rsidRPr="00572DF3">
        <w:rPr>
          <w:rFonts w:ascii="Times New Roman" w:eastAsia="Calibri" w:hAnsi="Times New Roman" w:cs="Times New Roman"/>
          <w:b/>
          <w:color w:val="auto"/>
          <w:sz w:val="28"/>
          <w:szCs w:val="28"/>
        </w:rPr>
        <w:t>Правило 2.</w:t>
      </w:r>
      <w:r w:rsidRPr="00572DF3">
        <w:rPr>
          <w:rFonts w:ascii="Times New Roman" w:eastAsia="Calibri" w:hAnsi="Times New Roman" w:cs="Times New Roman"/>
          <w:color w:val="auto"/>
          <w:sz w:val="28"/>
          <w:szCs w:val="28"/>
        </w:rPr>
        <w:t xml:space="preserve">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1332EC" w:rsidRPr="00572DF3" w:rsidRDefault="001332EC" w:rsidP="00FD6F12">
      <w:pPr>
        <w:spacing w:after="200" w:line="240" w:lineRule="auto"/>
        <w:ind w:left="0"/>
        <w:jc w:val="both"/>
        <w:rPr>
          <w:rFonts w:ascii="Times New Roman" w:eastAsia="Calibri" w:hAnsi="Times New Roman" w:cs="Times New Roman"/>
          <w:color w:val="auto"/>
          <w:sz w:val="28"/>
          <w:szCs w:val="28"/>
        </w:rPr>
      </w:pPr>
      <w:r w:rsidRPr="00572DF3">
        <w:rPr>
          <w:rFonts w:ascii="Times New Roman" w:eastAsia="Calibri" w:hAnsi="Times New Roman" w:cs="Times New Roman"/>
          <w:b/>
          <w:color w:val="auto"/>
          <w:sz w:val="28"/>
          <w:szCs w:val="28"/>
        </w:rPr>
        <w:t>Правило 3.</w:t>
      </w:r>
      <w:r w:rsidRPr="00572DF3">
        <w:rPr>
          <w:rFonts w:ascii="Times New Roman" w:eastAsia="Calibri" w:hAnsi="Times New Roman" w:cs="Times New Roman"/>
          <w:color w:val="auto"/>
          <w:sz w:val="28"/>
          <w:szCs w:val="28"/>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w:t>
      </w:r>
      <w:r w:rsidRPr="00572DF3">
        <w:rPr>
          <w:rFonts w:ascii="Times New Roman" w:eastAsia="Calibri" w:hAnsi="Times New Roman" w:cs="Times New Roman"/>
          <w:color w:val="auto"/>
          <w:sz w:val="28"/>
          <w:szCs w:val="28"/>
        </w:rPr>
        <w:lastRenderedPageBreak/>
        <w:t>забавном свете, то сразу заметите, как вместе со смехом у детей постепенно меняется их эмоциональное состояние.</w:t>
      </w:r>
    </w:p>
    <w:p w:rsidR="001332EC" w:rsidRPr="00572DF3" w:rsidRDefault="001332EC" w:rsidP="00FD6F12">
      <w:pPr>
        <w:spacing w:after="200" w:line="240" w:lineRule="auto"/>
        <w:ind w:left="0"/>
        <w:jc w:val="both"/>
        <w:rPr>
          <w:rFonts w:ascii="Times New Roman" w:eastAsia="Calibri" w:hAnsi="Times New Roman" w:cs="Times New Roman"/>
          <w:color w:val="auto"/>
          <w:sz w:val="28"/>
          <w:szCs w:val="28"/>
        </w:rPr>
      </w:pPr>
      <w:r w:rsidRPr="00572DF3">
        <w:rPr>
          <w:rFonts w:ascii="Times New Roman" w:eastAsia="Calibri" w:hAnsi="Times New Roman" w:cs="Times New Roman"/>
          <w:b/>
          <w:color w:val="auto"/>
          <w:sz w:val="28"/>
          <w:szCs w:val="28"/>
        </w:rPr>
        <w:t>Правило 4.</w:t>
      </w:r>
      <w:r w:rsidRPr="00572DF3">
        <w:rPr>
          <w:rFonts w:ascii="Times New Roman" w:eastAsia="Calibri" w:hAnsi="Times New Roman" w:cs="Times New Roman"/>
          <w:color w:val="auto"/>
          <w:sz w:val="28"/>
          <w:szCs w:val="28"/>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w:t>
      </w:r>
    </w:p>
    <w:p w:rsidR="001332EC" w:rsidRPr="00572DF3" w:rsidRDefault="001332EC" w:rsidP="00FD6F12">
      <w:pPr>
        <w:spacing w:after="200" w:line="240" w:lineRule="auto"/>
        <w:ind w:left="0"/>
        <w:jc w:val="both"/>
        <w:rPr>
          <w:rFonts w:ascii="Times New Roman" w:eastAsia="Calibri" w:hAnsi="Times New Roman" w:cs="Times New Roman"/>
          <w:color w:val="auto"/>
          <w:sz w:val="28"/>
          <w:szCs w:val="28"/>
        </w:rPr>
      </w:pPr>
      <w:r w:rsidRPr="00572DF3">
        <w:rPr>
          <w:rFonts w:ascii="Times New Roman" w:eastAsia="Calibri" w:hAnsi="Times New Roman" w:cs="Times New Roman"/>
          <w:b/>
          <w:color w:val="auto"/>
          <w:sz w:val="28"/>
          <w:szCs w:val="28"/>
        </w:rPr>
        <w:t>Правило 5.</w:t>
      </w:r>
      <w:r w:rsidRPr="00572DF3">
        <w:rPr>
          <w:rFonts w:ascii="Times New Roman" w:eastAsia="Calibri" w:hAnsi="Times New Roman" w:cs="Times New Roman"/>
          <w:color w:val="auto"/>
          <w:sz w:val="28"/>
          <w:szCs w:val="28"/>
        </w:rPr>
        <w:t xml:space="preserve">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1332EC" w:rsidRPr="00572DF3" w:rsidRDefault="001332EC" w:rsidP="00FD6F12">
      <w:pPr>
        <w:shd w:val="clear" w:color="auto" w:fill="FFFFFF"/>
        <w:spacing w:before="225" w:after="22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Именно в общеобразовательной школе закладываются основы поведения человека в будущем в пред-конфликтных и конфликтных ситуациях.</w:t>
      </w:r>
    </w:p>
    <w:p w:rsidR="001332EC" w:rsidRPr="00572DF3" w:rsidRDefault="001332EC" w:rsidP="00FD6F12">
      <w:pPr>
        <w:shd w:val="clear" w:color="auto" w:fill="FFFFFF"/>
        <w:spacing w:before="225" w:after="22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Чтобы заниматься профилактикой конфликтов, необходимо иметь хотя бы общее представление о том, как они возникают, развиваются и завершаются в школьных коллективах, каковы их особенности и причины.</w:t>
      </w:r>
    </w:p>
    <w:p w:rsidR="001332EC" w:rsidRPr="00572DF3" w:rsidRDefault="001332EC" w:rsidP="00FD6F12">
      <w:pPr>
        <w:shd w:val="clear" w:color="auto" w:fill="FFFFFF"/>
        <w:spacing w:before="225" w:after="22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Как и для любого социального института, для общеобразовательной школы характерны разнообразные конфликты. Педагогическая деятельность направлена на целенаправленное формирование личности, ее цель — передача школьникам определенного социального опыта, более полное освоение ими этого опыта. Поэтому именно в школе необходимо создать благоприятные социально-психологические условия, обеспечивающие душевный комфорт педагогу, ученику и родителям.</w:t>
      </w:r>
    </w:p>
    <w:p w:rsidR="001332EC" w:rsidRPr="00572DF3" w:rsidRDefault="001332EC" w:rsidP="00FD6F12">
      <w:pPr>
        <w:shd w:val="clear" w:color="auto" w:fill="FFFFFF"/>
        <w:spacing w:before="225" w:after="225" w:line="240" w:lineRule="auto"/>
        <w:ind w:left="0"/>
        <w:jc w:val="both"/>
        <w:outlineLvl w:val="1"/>
        <w:rPr>
          <w:rFonts w:ascii="Times New Roman" w:hAnsi="Times New Roman" w:cs="Times New Roman"/>
          <w:b/>
          <w:bCs/>
          <w:color w:val="auto"/>
          <w:sz w:val="28"/>
          <w:szCs w:val="28"/>
          <w:lang w:eastAsia="ru-RU"/>
        </w:rPr>
      </w:pPr>
      <w:r w:rsidRPr="00572DF3">
        <w:rPr>
          <w:rFonts w:ascii="Times New Roman" w:hAnsi="Times New Roman" w:cs="Times New Roman"/>
          <w:b/>
          <w:bCs/>
          <w:color w:val="auto"/>
          <w:sz w:val="28"/>
          <w:szCs w:val="28"/>
          <w:lang w:eastAsia="ru-RU"/>
        </w:rPr>
        <w:t>Особенности конфликтов между школьниками.</w:t>
      </w:r>
    </w:p>
    <w:p w:rsidR="001332EC" w:rsidRPr="00572DF3" w:rsidRDefault="001332EC" w:rsidP="00FD6F12">
      <w:pPr>
        <w:shd w:val="clear" w:color="auto" w:fill="FFFFFF"/>
        <w:spacing w:before="225" w:after="22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В общеобразовательном учреждении можно выделить четыре основных субъекта деятельности: ученик, учитель, родители и администратор. В зависимости от того, какие субъекты вступают во взаимодействие, конфликты подразделяют на такие виды: ученик-ученик; ученик-учитель; ученик-родители; ученик-администратор; учитель-учитель; учитель-родители; учитель-администратор; родите-ли-родители; родители-администратор; администратор-администратор.</w:t>
      </w:r>
    </w:p>
    <w:p w:rsidR="001332EC" w:rsidRPr="00572DF3" w:rsidRDefault="001332EC" w:rsidP="00FD6F12">
      <w:pPr>
        <w:shd w:val="clear" w:color="auto" w:fill="FFFFFF"/>
        <w:spacing w:before="225" w:after="22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 xml:space="preserve">Конфликты в подростковой среде характерны для всех времен и народов, будь то бурса в произведениях Н. </w:t>
      </w:r>
      <w:proofErr w:type="spellStart"/>
      <w:r w:rsidRPr="00572DF3">
        <w:rPr>
          <w:rFonts w:ascii="Times New Roman" w:hAnsi="Times New Roman" w:cs="Times New Roman"/>
          <w:color w:val="auto"/>
          <w:sz w:val="28"/>
          <w:szCs w:val="28"/>
          <w:lang w:eastAsia="ru-RU"/>
        </w:rPr>
        <w:t>Помяловского</w:t>
      </w:r>
      <w:proofErr w:type="spellEnd"/>
      <w:r w:rsidRPr="00572DF3">
        <w:rPr>
          <w:rFonts w:ascii="Times New Roman" w:hAnsi="Times New Roman" w:cs="Times New Roman"/>
          <w:color w:val="auto"/>
          <w:sz w:val="28"/>
          <w:szCs w:val="28"/>
          <w:lang w:eastAsia="ru-RU"/>
        </w:rPr>
        <w:t xml:space="preserve"> или описанная Р. Киплингом аристократическая школа XIX в., или группа мальчиков, оказавшаяся без взрослых на необитаемом острове, из книги «Повелитель мух» английского писателя У. </w:t>
      </w:r>
      <w:proofErr w:type="spellStart"/>
      <w:r w:rsidRPr="00572DF3">
        <w:rPr>
          <w:rFonts w:ascii="Times New Roman" w:hAnsi="Times New Roman" w:cs="Times New Roman"/>
          <w:color w:val="auto"/>
          <w:sz w:val="28"/>
          <w:szCs w:val="28"/>
          <w:lang w:eastAsia="ru-RU"/>
        </w:rPr>
        <w:t>Голдинга</w:t>
      </w:r>
      <w:proofErr w:type="spellEnd"/>
      <w:r w:rsidRPr="00572DF3">
        <w:rPr>
          <w:rFonts w:ascii="Times New Roman" w:hAnsi="Times New Roman" w:cs="Times New Roman"/>
          <w:color w:val="auto"/>
          <w:sz w:val="28"/>
          <w:szCs w:val="28"/>
          <w:lang w:eastAsia="ru-RU"/>
        </w:rPr>
        <w:t>.</w:t>
      </w:r>
    </w:p>
    <w:p w:rsidR="001332EC" w:rsidRPr="00572DF3" w:rsidRDefault="001332EC" w:rsidP="00FD6F12">
      <w:pPr>
        <w:shd w:val="clear" w:color="auto" w:fill="FFFFFF"/>
        <w:spacing w:after="0"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Как отмечается в обзоре школьных конфликтов, подготовленном А.И. Шипиловым, наиболее распространены среди учащихся </w:t>
      </w:r>
      <w:r w:rsidRPr="00572DF3">
        <w:rPr>
          <w:rFonts w:ascii="Times New Roman" w:hAnsi="Times New Roman" w:cs="Times New Roman"/>
          <w:b/>
          <w:bCs/>
          <w:color w:val="auto"/>
          <w:sz w:val="28"/>
          <w:szCs w:val="28"/>
          <w:bdr w:val="none" w:sz="0" w:space="0" w:color="auto" w:frame="1"/>
          <w:lang w:eastAsia="ru-RU"/>
        </w:rPr>
        <w:t>конфликты лидерства</w:t>
      </w:r>
      <w:r w:rsidRPr="00572DF3">
        <w:rPr>
          <w:rFonts w:ascii="Times New Roman" w:hAnsi="Times New Roman" w:cs="Times New Roman"/>
          <w:color w:val="auto"/>
          <w:sz w:val="28"/>
          <w:szCs w:val="28"/>
          <w:lang w:eastAsia="ru-RU"/>
        </w:rPr>
        <w:t xml:space="preserve">, в которых </w:t>
      </w:r>
      <w:r w:rsidRPr="00572DF3">
        <w:rPr>
          <w:rFonts w:ascii="Times New Roman" w:hAnsi="Times New Roman" w:cs="Times New Roman"/>
          <w:color w:val="auto"/>
          <w:sz w:val="28"/>
          <w:szCs w:val="28"/>
          <w:lang w:eastAsia="ru-RU"/>
        </w:rPr>
        <w:lastRenderedPageBreak/>
        <w:t xml:space="preserve">отражается борьба двух-трех лидеров и их группировок за первенство в классе. В средних классах часто конфликтуют, группа мальчиков и группа девочек. Может обозначиться конфликт трех-четырех подростков с целым классом или конфликтное противостояние одного школьника и класса. По наблюдениям психологов (О. </w:t>
      </w:r>
      <w:proofErr w:type="spellStart"/>
      <w:r w:rsidRPr="00572DF3">
        <w:rPr>
          <w:rFonts w:ascii="Times New Roman" w:hAnsi="Times New Roman" w:cs="Times New Roman"/>
          <w:color w:val="auto"/>
          <w:sz w:val="28"/>
          <w:szCs w:val="28"/>
          <w:lang w:eastAsia="ru-RU"/>
        </w:rPr>
        <w:t>Ситковская</w:t>
      </w:r>
      <w:proofErr w:type="spellEnd"/>
      <w:r w:rsidRPr="00572DF3">
        <w:rPr>
          <w:rFonts w:ascii="Times New Roman" w:hAnsi="Times New Roman" w:cs="Times New Roman"/>
          <w:color w:val="auto"/>
          <w:sz w:val="28"/>
          <w:szCs w:val="28"/>
          <w:lang w:eastAsia="ru-RU"/>
        </w:rPr>
        <w:t>, О. Михайлова), путь к лидерству, особенно в подростковой среде, связан с демонстрацией превосходства, цинизма, жестокости, безжалостности. Детская жестокость — явление общеизвестное. Один из парадоксов мировой педагогики заключается в том, что ребенок в большей степени, чем взрослый, подвержен чувству стадности, склонен к немотивированной жестокости и травле себе подобных.</w:t>
      </w:r>
    </w:p>
    <w:p w:rsidR="001332EC" w:rsidRPr="00572DF3" w:rsidRDefault="001332EC" w:rsidP="00FD6F12">
      <w:pPr>
        <w:shd w:val="clear" w:color="auto" w:fill="FFFFFF"/>
        <w:spacing w:before="225" w:after="22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 xml:space="preserve">В педагогической </w:t>
      </w:r>
      <w:proofErr w:type="spellStart"/>
      <w:r w:rsidRPr="00572DF3">
        <w:rPr>
          <w:rFonts w:ascii="Times New Roman" w:hAnsi="Times New Roman" w:cs="Times New Roman"/>
          <w:color w:val="auto"/>
          <w:sz w:val="28"/>
          <w:szCs w:val="28"/>
          <w:lang w:eastAsia="ru-RU"/>
        </w:rPr>
        <w:t>конфликтологии</w:t>
      </w:r>
      <w:proofErr w:type="spellEnd"/>
      <w:r w:rsidRPr="00572DF3">
        <w:rPr>
          <w:rFonts w:ascii="Times New Roman" w:hAnsi="Times New Roman" w:cs="Times New Roman"/>
          <w:color w:val="auto"/>
          <w:sz w:val="28"/>
          <w:szCs w:val="28"/>
          <w:lang w:eastAsia="ru-RU"/>
        </w:rPr>
        <w:t xml:space="preserve"> уже выявлены основные факторы, определяющие особенности конфликтов между учениками.</w:t>
      </w:r>
    </w:p>
    <w:p w:rsidR="001332EC" w:rsidRPr="00572DF3" w:rsidRDefault="001332EC" w:rsidP="00FD6F12">
      <w:pPr>
        <w:shd w:val="clear" w:color="auto" w:fill="FFFFFF"/>
        <w:spacing w:before="225" w:after="22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Во-первых, специфика конфликтов между школьниками определяется возрастной психологией. Возраст учеников оказывает значительное влияние, как на причины возникновения конфликтов, так и на особенности их развития и способы завершения.</w:t>
      </w:r>
    </w:p>
    <w:p w:rsidR="001332EC" w:rsidRPr="00572DF3" w:rsidRDefault="001332EC" w:rsidP="00FD6F12">
      <w:pPr>
        <w:shd w:val="clear" w:color="auto" w:fill="FFFFFF"/>
        <w:spacing w:after="0"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b/>
          <w:bCs/>
          <w:color w:val="auto"/>
          <w:sz w:val="28"/>
          <w:szCs w:val="28"/>
          <w:bdr w:val="none" w:sz="0" w:space="0" w:color="auto" w:frame="1"/>
          <w:lang w:eastAsia="ru-RU"/>
        </w:rPr>
        <w:t>Возраст </w:t>
      </w:r>
      <w:r w:rsidRPr="00572DF3">
        <w:rPr>
          <w:rFonts w:ascii="Times New Roman" w:hAnsi="Times New Roman" w:cs="Times New Roman"/>
          <w:color w:val="auto"/>
          <w:sz w:val="28"/>
          <w:szCs w:val="28"/>
          <w:lang w:eastAsia="ru-RU"/>
        </w:rPr>
        <w:t>— определенная, качественно своеобразная, ограниченная во времени ступень развития индивида. Можно выделить такие основные возрастные периоды: младенческий (до 1 года), раннее детство (1-3 года), дошкольный возраст (3 года — 6-7 лет), младший школьный возраст (6-7 — 10-11 лет), подростковый (10-11 — 15 лет), старший школьный возраст (15-18 лет), поздняя юность (18-23 года), зрелый возраст (до 60 лет), пожилой (до 75 лет), старческий (свыше 75 лет).</w:t>
      </w:r>
    </w:p>
    <w:p w:rsidR="001332EC" w:rsidRPr="00572DF3" w:rsidRDefault="001332EC" w:rsidP="00FD6F12">
      <w:pPr>
        <w:shd w:val="clear" w:color="auto" w:fill="FFFFFF"/>
        <w:spacing w:after="0"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 xml:space="preserve">Известно, что на время обучения в школе приходится этап наиболее интенсивного развития человека. Школа охватывает значительную часть детства, все отрочество и раннюю юность. Конфликты у школьников заметно отличаются от конфликтов у взрослых людей. Существенные различия имеют и конфликты, происходящие в младшей, неполной средней и средней школах. Основным </w:t>
      </w:r>
      <w:proofErr w:type="spellStart"/>
      <w:r w:rsidRPr="00572DF3">
        <w:rPr>
          <w:rFonts w:ascii="Times New Roman" w:hAnsi="Times New Roman" w:cs="Times New Roman"/>
          <w:color w:val="auto"/>
          <w:sz w:val="28"/>
          <w:szCs w:val="28"/>
          <w:lang w:eastAsia="ru-RU"/>
        </w:rPr>
        <w:t>конфликтогенным</w:t>
      </w:r>
      <w:proofErr w:type="spellEnd"/>
      <w:r w:rsidRPr="00572DF3">
        <w:rPr>
          <w:rFonts w:ascii="Times New Roman" w:hAnsi="Times New Roman" w:cs="Times New Roman"/>
          <w:color w:val="auto"/>
          <w:sz w:val="28"/>
          <w:szCs w:val="28"/>
          <w:lang w:eastAsia="ru-RU"/>
        </w:rPr>
        <w:t xml:space="preserve"> фактором, определяющим особенности конфликтов между учениками, является процесс социализации учащихся. Социализация представляет собой процесс и результат усвоения и активного воспроизводства индивидом социального опыта, проявляемого в общении и деятельности. Социализация школьников происходит естественным образом в обычной жизни и деятельности, а также целенаправленно — в результате педагогического воздействия на учащихся в школе. </w:t>
      </w:r>
      <w:r w:rsidRPr="00572DF3">
        <w:rPr>
          <w:rFonts w:ascii="Times New Roman" w:hAnsi="Times New Roman" w:cs="Times New Roman"/>
          <w:i/>
          <w:iCs/>
          <w:color w:val="auto"/>
          <w:sz w:val="28"/>
          <w:szCs w:val="28"/>
          <w:bdr w:val="none" w:sz="0" w:space="0" w:color="auto" w:frame="1"/>
          <w:lang w:eastAsia="ru-RU"/>
        </w:rPr>
        <w:t>Одним из способов и проявлений социализации у школьников выступает межличностный конфликт</w:t>
      </w:r>
      <w:r w:rsidRPr="00572DF3">
        <w:rPr>
          <w:rFonts w:ascii="Times New Roman" w:hAnsi="Times New Roman" w:cs="Times New Roman"/>
          <w:color w:val="auto"/>
          <w:sz w:val="28"/>
          <w:szCs w:val="28"/>
          <w:lang w:eastAsia="ru-RU"/>
        </w:rPr>
        <w:t>. В ходе конфликтов с окружающими ребенок, подросток, юноша, девушка осознают, как можно и как нельзя поступать по отношению к сверстникам, учителям, родителям.</w:t>
      </w:r>
    </w:p>
    <w:p w:rsidR="001332EC" w:rsidRPr="00572DF3" w:rsidRDefault="001332EC" w:rsidP="00FD6F12">
      <w:pPr>
        <w:shd w:val="clear" w:color="auto" w:fill="FFFFFF"/>
        <w:spacing w:before="225" w:after="22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Во-вторых, особенности конфликтов между школьниками определяются характером их деятельности в школе, основным содержанием которой является учеба. В психологии А.В. Петровским разработана концепция деятельностного опосредствования межличностных отношений. Он подчеркивает определяющее влияние содержания, целей и ценностей совместной деятельности на систему межличностных отношений в группе и коллективе. Межличностные отношения в ученическом и педагогическом коллективах заметно отличаются от отношений в коллективах и группах других видов. Эти отличия во многом обусловлены спецификой педагогического процесса в общеобразовательной школе.</w:t>
      </w:r>
    </w:p>
    <w:p w:rsidR="001332EC" w:rsidRPr="00572DF3" w:rsidRDefault="001332EC" w:rsidP="00FD6F12">
      <w:pPr>
        <w:shd w:val="clear" w:color="auto" w:fill="FFFFFF"/>
        <w:spacing w:before="225" w:after="22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lastRenderedPageBreak/>
        <w:t>Исследование, проведенное под руководством В.И. Журавлева в школах Московской области, позволило выявить некоторые особенности местных конфликтов и связанных с ними явлений во взаимоотношениях учащихся.</w:t>
      </w:r>
    </w:p>
    <w:p w:rsidR="001332EC" w:rsidRPr="00572DF3" w:rsidRDefault="001332EC" w:rsidP="00FD6F12">
      <w:pPr>
        <w:shd w:val="clear" w:color="auto" w:fill="FFFFFF"/>
        <w:spacing w:after="0"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b/>
          <w:bCs/>
          <w:color w:val="auto"/>
          <w:sz w:val="28"/>
          <w:szCs w:val="28"/>
          <w:bdr w:val="none" w:sz="0" w:space="0" w:color="auto" w:frame="1"/>
          <w:lang w:eastAsia="ru-RU"/>
        </w:rPr>
        <w:t>Конфликты «ученик — ученик»</w:t>
      </w:r>
      <w:r w:rsidRPr="00572DF3">
        <w:rPr>
          <w:rFonts w:ascii="Times New Roman" w:hAnsi="Times New Roman" w:cs="Times New Roman"/>
          <w:color w:val="auto"/>
          <w:sz w:val="28"/>
          <w:szCs w:val="28"/>
          <w:lang w:eastAsia="ru-RU"/>
        </w:rPr>
        <w:t> возникают в таких ситуациях:</w:t>
      </w:r>
    </w:p>
    <w:p w:rsidR="001332EC" w:rsidRPr="00572DF3" w:rsidRDefault="001332EC" w:rsidP="00FD6F12">
      <w:pPr>
        <w:numPr>
          <w:ilvl w:val="0"/>
          <w:numId w:val="3"/>
        </w:numPr>
        <w:shd w:val="clear" w:color="auto" w:fill="FFFFFF"/>
        <w:spacing w:after="7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из-за оскорблений, сплетен, зависти, доносов — 11%;</w:t>
      </w:r>
    </w:p>
    <w:p w:rsidR="001332EC" w:rsidRPr="00572DF3" w:rsidRDefault="001332EC" w:rsidP="00FD6F12">
      <w:pPr>
        <w:numPr>
          <w:ilvl w:val="0"/>
          <w:numId w:val="3"/>
        </w:numPr>
        <w:shd w:val="clear" w:color="auto" w:fill="FFFFFF"/>
        <w:spacing w:after="7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из-за отсутствия взаимопонимания — 7%;</w:t>
      </w:r>
    </w:p>
    <w:p w:rsidR="001332EC" w:rsidRPr="00572DF3" w:rsidRDefault="001332EC" w:rsidP="00FD6F12">
      <w:pPr>
        <w:numPr>
          <w:ilvl w:val="0"/>
          <w:numId w:val="3"/>
        </w:numPr>
        <w:shd w:val="clear" w:color="auto" w:fill="FFFFFF"/>
        <w:spacing w:after="7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в связи с борьбой за лидерство — 7%;</w:t>
      </w:r>
    </w:p>
    <w:p w:rsidR="001332EC" w:rsidRPr="00572DF3" w:rsidRDefault="001332EC" w:rsidP="00FD6F12">
      <w:pPr>
        <w:numPr>
          <w:ilvl w:val="0"/>
          <w:numId w:val="3"/>
        </w:numPr>
        <w:shd w:val="clear" w:color="auto" w:fill="FFFFFF"/>
        <w:spacing w:after="7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из-за противопоставления личности ученика коллективу — 7%;</w:t>
      </w:r>
    </w:p>
    <w:p w:rsidR="001332EC" w:rsidRPr="00572DF3" w:rsidRDefault="001332EC" w:rsidP="00FD6F12">
      <w:pPr>
        <w:numPr>
          <w:ilvl w:val="0"/>
          <w:numId w:val="3"/>
        </w:numPr>
        <w:shd w:val="clear" w:color="auto" w:fill="FFFFFF"/>
        <w:spacing w:after="7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в связи с общественной работой — 6%;</w:t>
      </w:r>
    </w:p>
    <w:p w:rsidR="001332EC" w:rsidRPr="00572DF3" w:rsidRDefault="001332EC" w:rsidP="00FD6F12">
      <w:pPr>
        <w:numPr>
          <w:ilvl w:val="0"/>
          <w:numId w:val="3"/>
        </w:numPr>
        <w:shd w:val="clear" w:color="auto" w:fill="FFFFFF"/>
        <w:spacing w:after="7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у девочек — из-за парня — 5% .</w:t>
      </w:r>
    </w:p>
    <w:p w:rsidR="001332EC" w:rsidRPr="00572DF3" w:rsidRDefault="001332EC" w:rsidP="00FD6F12">
      <w:pPr>
        <w:shd w:val="clear" w:color="auto" w:fill="FFFFFF"/>
        <w:spacing w:before="225" w:after="22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Считают, что конфликтов у учеников не было — 11%, испытывали чувство ненависти к одноклассникам 61% школьников.</w:t>
      </w:r>
    </w:p>
    <w:p w:rsidR="001332EC" w:rsidRPr="00572DF3" w:rsidRDefault="001332EC" w:rsidP="00FD6F12">
      <w:pPr>
        <w:shd w:val="clear" w:color="auto" w:fill="FFFFFF"/>
        <w:spacing w:before="225" w:after="22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Эти данные свидетельствуют, что во взаимоотношениях одноклассников в школе не все благополучно.</w:t>
      </w:r>
    </w:p>
    <w:p w:rsidR="001332EC" w:rsidRPr="00572DF3" w:rsidRDefault="001332EC" w:rsidP="00FD6F12">
      <w:pPr>
        <w:shd w:val="clear" w:color="auto" w:fill="FFFFFF"/>
        <w:spacing w:after="0"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b/>
          <w:bCs/>
          <w:color w:val="auto"/>
          <w:sz w:val="28"/>
          <w:szCs w:val="28"/>
          <w:bdr w:val="none" w:sz="0" w:space="0" w:color="auto" w:frame="1"/>
          <w:lang w:eastAsia="ru-RU"/>
        </w:rPr>
        <w:t>Основные причины ненависти к сверстникам:</w:t>
      </w:r>
    </w:p>
    <w:p w:rsidR="001332EC" w:rsidRPr="00572DF3" w:rsidRDefault="001332EC" w:rsidP="00FD6F12">
      <w:pPr>
        <w:numPr>
          <w:ilvl w:val="0"/>
          <w:numId w:val="4"/>
        </w:numPr>
        <w:shd w:val="clear" w:color="auto" w:fill="FFFFFF"/>
        <w:spacing w:after="7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подлость и предательство — 30%;</w:t>
      </w:r>
    </w:p>
    <w:p w:rsidR="001332EC" w:rsidRPr="00572DF3" w:rsidRDefault="001332EC" w:rsidP="00FD6F12">
      <w:pPr>
        <w:numPr>
          <w:ilvl w:val="0"/>
          <w:numId w:val="4"/>
        </w:numPr>
        <w:shd w:val="clear" w:color="auto" w:fill="FFFFFF"/>
        <w:spacing w:after="7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подхалимство, существование «липовых» отличников и любимчиков учителей — 27%;</w:t>
      </w:r>
    </w:p>
    <w:p w:rsidR="001332EC" w:rsidRPr="00572DF3" w:rsidRDefault="001332EC" w:rsidP="00FD6F12">
      <w:pPr>
        <w:numPr>
          <w:ilvl w:val="0"/>
          <w:numId w:val="4"/>
        </w:numPr>
        <w:shd w:val="clear" w:color="auto" w:fill="FFFFFF"/>
        <w:spacing w:after="7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личная обида — 15%;</w:t>
      </w:r>
    </w:p>
    <w:p w:rsidR="001332EC" w:rsidRPr="00572DF3" w:rsidRDefault="001332EC" w:rsidP="00FD6F12">
      <w:pPr>
        <w:numPr>
          <w:ilvl w:val="0"/>
          <w:numId w:val="4"/>
        </w:numPr>
        <w:shd w:val="clear" w:color="auto" w:fill="FFFFFF"/>
        <w:spacing w:after="7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ложь и высокомерие — 12%;</w:t>
      </w:r>
    </w:p>
    <w:p w:rsidR="001332EC" w:rsidRPr="00572DF3" w:rsidRDefault="001332EC" w:rsidP="00FD6F12">
      <w:pPr>
        <w:numPr>
          <w:ilvl w:val="0"/>
          <w:numId w:val="4"/>
        </w:numPr>
        <w:shd w:val="clear" w:color="auto" w:fill="FFFFFF"/>
        <w:spacing w:after="75"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соперничество между одноклассниками — 9%.</w:t>
      </w:r>
    </w:p>
    <w:p w:rsidR="0053328D" w:rsidRPr="00572DF3" w:rsidRDefault="001332EC" w:rsidP="00FD6F12">
      <w:pPr>
        <w:spacing w:line="240" w:lineRule="auto"/>
        <w:ind w:left="0"/>
        <w:jc w:val="both"/>
        <w:rPr>
          <w:rFonts w:ascii="Times New Roman" w:hAnsi="Times New Roman" w:cs="Times New Roman"/>
          <w:color w:val="auto"/>
          <w:sz w:val="28"/>
          <w:szCs w:val="28"/>
          <w:lang w:eastAsia="ru-RU"/>
        </w:rPr>
      </w:pPr>
      <w:r w:rsidRPr="00572DF3">
        <w:rPr>
          <w:rFonts w:ascii="Times New Roman" w:hAnsi="Times New Roman" w:cs="Times New Roman"/>
          <w:color w:val="auto"/>
          <w:sz w:val="28"/>
          <w:szCs w:val="28"/>
          <w:lang w:eastAsia="ru-RU"/>
        </w:rPr>
        <w:t>На конфликтность учеников заметное влияние оказывают их индивидуально-психологические особенности, в частности агрессивность. Наличие в классе агрессивных учени</w:t>
      </w:r>
      <w:r w:rsidRPr="00572DF3">
        <w:rPr>
          <w:rFonts w:ascii="Times New Roman" w:hAnsi="Times New Roman" w:cs="Times New Roman"/>
          <w:color w:val="auto"/>
          <w:sz w:val="28"/>
          <w:szCs w:val="28"/>
          <w:lang w:eastAsia="ru-RU"/>
        </w:rPr>
        <w:softHyphen/>
        <w:t>ков повышает вероятность конфликтов не только с их участием, но и без них — между другими членами классного коллектива.</w:t>
      </w:r>
    </w:p>
    <w:p w:rsidR="001332EC" w:rsidRPr="00572DF3" w:rsidRDefault="001332EC"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    Агрессия в более или менее развитом обществе всегда находится под контролем, но контроль этот будет эффективен настолько, насколько развито в обществе сопротивление агрессии.</w:t>
      </w:r>
    </w:p>
    <w:p w:rsidR="001332EC" w:rsidRPr="00572DF3" w:rsidRDefault="001332EC"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     Агрессия – это поведение, которое причиняет вред предмету или предметам, человеку или группе людей, Агрессия может проявляться физически (ударили) и вербально (нарушение прав другого человека без физического вмешательства). В психологии различают два вида агрессии: инструментальную и враждебную. Инструментальная агрессия проявляется человеком для достижения определенной цели. Она часто выражается у младших детей (я хочу забрать игрушку, предмет и т.д.) У старших больше проявляется враждебная агрессия, направленная на то, чтобы причинить человеку боль.</w:t>
      </w:r>
    </w:p>
    <w:p w:rsidR="001332EC" w:rsidRPr="00572DF3" w:rsidRDefault="001332EC"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Уровень агрессивности детей меняется в большей или меньшей степени в зависимости от ситуации, но иногда агрессивность принимает устойчивые формы. Причин для такого поведения много: положение ребенка в коллективе, отношение к нему сверстников, взаимоотношения с учителем и т.д.</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Внимательно прочтите эту памятку! Для этого вооружитесь карандашом и вычеркните те пункты, которые воспитательной системы вашей семьи не касаются. . Мысленно представьте лицо вашего ребенка, будьте честны перед ним и перед собой! </w:t>
      </w:r>
      <w:r w:rsidRPr="00572DF3">
        <w:rPr>
          <w:rFonts w:ascii="Times New Roman" w:eastAsia="Times New Roman" w:hAnsi="Times New Roman" w:cs="Times New Roman"/>
          <w:color w:val="auto"/>
          <w:sz w:val="28"/>
          <w:szCs w:val="28"/>
          <w:lang w:eastAsia="ru-RU"/>
        </w:rPr>
        <w:lastRenderedPageBreak/>
        <w:t>После анализа подумайте над тем, что можно еще изменить. Пока ваш ребенок во втором классе, еще не поздно!</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Агрессивность ребенка проявляется если,</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ребенка бьют;</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над ребенком издеваются;</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над ребенком зло шутят;</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ребенка заставляют испытывать чувство незаслуженного стыда;</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родители заведомо лгут;</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родители пьют и устраивают дебоши;</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родители воспитывают ребенка двойной моралью;</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родители нетребовательны и неавторитетны для своего ребенка;</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родители не умеют любить одинаково своих детей;</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родители ребенку не доверяют;</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родители настраивают ребенка друг против друга;</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родители не общаются со своим ребенком;</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вход в дом закрыт для друзей ребенка;</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родители проявляют к ребенку мелочную опеку и заботу;</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родители живут своей жизнью, ребенок чувствует, что его не любят.</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p>
    <w:p w:rsidR="009A44BA" w:rsidRPr="00572DF3" w:rsidRDefault="009A44BA" w:rsidP="00FD6F12">
      <w:pPr>
        <w:spacing w:after="0" w:line="240" w:lineRule="auto"/>
        <w:ind w:left="0"/>
        <w:jc w:val="both"/>
        <w:rPr>
          <w:rFonts w:ascii="Times New Roman" w:eastAsia="Times New Roman" w:hAnsi="Times New Roman" w:cs="Times New Roman"/>
          <w:b/>
          <w:color w:val="auto"/>
          <w:sz w:val="28"/>
          <w:szCs w:val="28"/>
          <w:lang w:eastAsia="ru-RU"/>
        </w:rPr>
      </w:pPr>
      <w:r w:rsidRPr="00572DF3">
        <w:rPr>
          <w:rFonts w:ascii="Times New Roman" w:eastAsia="Times New Roman" w:hAnsi="Times New Roman" w:cs="Times New Roman"/>
          <w:b/>
          <w:color w:val="auto"/>
          <w:sz w:val="28"/>
          <w:szCs w:val="28"/>
          <w:lang w:eastAsia="ru-RU"/>
        </w:rPr>
        <w:t>Анкетирование родителей</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Критерии агрессивности у ребенка</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по Лаврентьевой Г.П. и Титаренко Т.М.</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Положительный ответ на каждое утверждение оценивается в 1 балл</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 №</w:t>
      </w:r>
      <w:r w:rsidRPr="00572DF3">
        <w:rPr>
          <w:rFonts w:ascii="Times New Roman" w:eastAsia="Times New Roman" w:hAnsi="Times New Roman" w:cs="Times New Roman"/>
          <w:color w:val="auto"/>
          <w:sz w:val="28"/>
          <w:szCs w:val="28"/>
          <w:lang w:eastAsia="ru-RU"/>
        </w:rPr>
        <w:tab/>
        <w:t>Признаки</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1.</w:t>
      </w:r>
      <w:r w:rsidRPr="00572DF3">
        <w:rPr>
          <w:rFonts w:ascii="Times New Roman" w:eastAsia="Times New Roman" w:hAnsi="Times New Roman" w:cs="Times New Roman"/>
          <w:color w:val="auto"/>
          <w:sz w:val="28"/>
          <w:szCs w:val="28"/>
          <w:lang w:eastAsia="ru-RU"/>
        </w:rPr>
        <w:tab/>
        <w:t>Временами кажется, что в него вселился злой дух</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2.</w:t>
      </w:r>
      <w:r w:rsidRPr="00572DF3">
        <w:rPr>
          <w:rFonts w:ascii="Times New Roman" w:eastAsia="Times New Roman" w:hAnsi="Times New Roman" w:cs="Times New Roman"/>
          <w:color w:val="auto"/>
          <w:sz w:val="28"/>
          <w:szCs w:val="28"/>
          <w:lang w:eastAsia="ru-RU"/>
        </w:rPr>
        <w:tab/>
        <w:t>Он не может промолчать, когда чем-то не доволен</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3.</w:t>
      </w:r>
      <w:r w:rsidRPr="00572DF3">
        <w:rPr>
          <w:rFonts w:ascii="Times New Roman" w:eastAsia="Times New Roman" w:hAnsi="Times New Roman" w:cs="Times New Roman"/>
          <w:color w:val="auto"/>
          <w:sz w:val="28"/>
          <w:szCs w:val="28"/>
          <w:lang w:eastAsia="ru-RU"/>
        </w:rPr>
        <w:tab/>
        <w:t>Когда кто-то причиняет ему зло, он обязательно старается отплатить тем же</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4.</w:t>
      </w:r>
      <w:r w:rsidRPr="00572DF3">
        <w:rPr>
          <w:rFonts w:ascii="Times New Roman" w:eastAsia="Times New Roman" w:hAnsi="Times New Roman" w:cs="Times New Roman"/>
          <w:color w:val="auto"/>
          <w:sz w:val="28"/>
          <w:szCs w:val="28"/>
          <w:lang w:eastAsia="ru-RU"/>
        </w:rPr>
        <w:tab/>
        <w:t>Иногда ему без всякой причины хочется выругаться</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5.</w:t>
      </w:r>
      <w:r w:rsidRPr="00572DF3">
        <w:rPr>
          <w:rFonts w:ascii="Times New Roman" w:eastAsia="Times New Roman" w:hAnsi="Times New Roman" w:cs="Times New Roman"/>
          <w:color w:val="auto"/>
          <w:sz w:val="28"/>
          <w:szCs w:val="28"/>
          <w:lang w:eastAsia="ru-RU"/>
        </w:rPr>
        <w:tab/>
        <w:t>Бывает. Что он с удовольствием ломает игрушки, что-то разбивает, потрошит</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6.</w:t>
      </w:r>
      <w:r w:rsidRPr="00572DF3">
        <w:rPr>
          <w:rFonts w:ascii="Times New Roman" w:eastAsia="Times New Roman" w:hAnsi="Times New Roman" w:cs="Times New Roman"/>
          <w:color w:val="auto"/>
          <w:sz w:val="28"/>
          <w:szCs w:val="28"/>
          <w:lang w:eastAsia="ru-RU"/>
        </w:rPr>
        <w:tab/>
        <w:t>Иногда он так настаивает на чем-то, что окружающие теряют терпение</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7.</w:t>
      </w:r>
      <w:r w:rsidRPr="00572DF3">
        <w:rPr>
          <w:rFonts w:ascii="Times New Roman" w:eastAsia="Times New Roman" w:hAnsi="Times New Roman" w:cs="Times New Roman"/>
          <w:color w:val="auto"/>
          <w:sz w:val="28"/>
          <w:szCs w:val="28"/>
          <w:lang w:eastAsia="ru-RU"/>
        </w:rPr>
        <w:tab/>
        <w:t>Он не прочь подразнить животных</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8.</w:t>
      </w:r>
      <w:r w:rsidRPr="00572DF3">
        <w:rPr>
          <w:rFonts w:ascii="Times New Roman" w:eastAsia="Times New Roman" w:hAnsi="Times New Roman" w:cs="Times New Roman"/>
          <w:color w:val="auto"/>
          <w:sz w:val="28"/>
          <w:szCs w:val="28"/>
          <w:lang w:eastAsia="ru-RU"/>
        </w:rPr>
        <w:tab/>
        <w:t>Переспорить его трудно</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9.</w:t>
      </w:r>
      <w:r w:rsidRPr="00572DF3">
        <w:rPr>
          <w:rFonts w:ascii="Times New Roman" w:eastAsia="Times New Roman" w:hAnsi="Times New Roman" w:cs="Times New Roman"/>
          <w:color w:val="auto"/>
          <w:sz w:val="28"/>
          <w:szCs w:val="28"/>
          <w:lang w:eastAsia="ru-RU"/>
        </w:rPr>
        <w:tab/>
        <w:t>Очень сердиться, когда ему кажется, что кто-то над ним подшучивает</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10.</w:t>
      </w:r>
      <w:r w:rsidRPr="00572DF3">
        <w:rPr>
          <w:rFonts w:ascii="Times New Roman" w:eastAsia="Times New Roman" w:hAnsi="Times New Roman" w:cs="Times New Roman"/>
          <w:color w:val="auto"/>
          <w:sz w:val="28"/>
          <w:szCs w:val="28"/>
          <w:lang w:eastAsia="ru-RU"/>
        </w:rPr>
        <w:tab/>
        <w:t>Иногда у него вспыхивает желание сделать что-то плохое, шокирующее всех</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11.</w:t>
      </w:r>
      <w:r w:rsidRPr="00572DF3">
        <w:rPr>
          <w:rFonts w:ascii="Times New Roman" w:eastAsia="Times New Roman" w:hAnsi="Times New Roman" w:cs="Times New Roman"/>
          <w:color w:val="auto"/>
          <w:sz w:val="28"/>
          <w:szCs w:val="28"/>
          <w:lang w:eastAsia="ru-RU"/>
        </w:rPr>
        <w:tab/>
        <w:t>В ответ на обычные распоряжения стремится сделать все наоборот</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12.</w:t>
      </w:r>
      <w:r w:rsidRPr="00572DF3">
        <w:rPr>
          <w:rFonts w:ascii="Times New Roman" w:eastAsia="Times New Roman" w:hAnsi="Times New Roman" w:cs="Times New Roman"/>
          <w:color w:val="auto"/>
          <w:sz w:val="28"/>
          <w:szCs w:val="28"/>
          <w:lang w:eastAsia="ru-RU"/>
        </w:rPr>
        <w:tab/>
        <w:t>Часто не по возрасту ворчлив</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13.</w:t>
      </w:r>
      <w:r w:rsidRPr="00572DF3">
        <w:rPr>
          <w:rFonts w:ascii="Times New Roman" w:eastAsia="Times New Roman" w:hAnsi="Times New Roman" w:cs="Times New Roman"/>
          <w:color w:val="auto"/>
          <w:sz w:val="28"/>
          <w:szCs w:val="28"/>
          <w:lang w:eastAsia="ru-RU"/>
        </w:rPr>
        <w:tab/>
        <w:t>Воспринимает себя как самостоятельного и решительного</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14.</w:t>
      </w:r>
      <w:r w:rsidRPr="00572DF3">
        <w:rPr>
          <w:rFonts w:ascii="Times New Roman" w:eastAsia="Times New Roman" w:hAnsi="Times New Roman" w:cs="Times New Roman"/>
          <w:color w:val="auto"/>
          <w:sz w:val="28"/>
          <w:szCs w:val="28"/>
          <w:lang w:eastAsia="ru-RU"/>
        </w:rPr>
        <w:tab/>
        <w:t>Любит быть первым, командовать, подчинять себе других</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15.</w:t>
      </w:r>
      <w:r w:rsidRPr="00572DF3">
        <w:rPr>
          <w:rFonts w:ascii="Times New Roman" w:eastAsia="Times New Roman" w:hAnsi="Times New Roman" w:cs="Times New Roman"/>
          <w:color w:val="auto"/>
          <w:sz w:val="28"/>
          <w:szCs w:val="28"/>
          <w:lang w:eastAsia="ru-RU"/>
        </w:rPr>
        <w:tab/>
        <w:t>Неудачи вызывают у него сильное раздражение, желание найти виноватых</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16.</w:t>
      </w:r>
      <w:r w:rsidRPr="00572DF3">
        <w:rPr>
          <w:rFonts w:ascii="Times New Roman" w:eastAsia="Times New Roman" w:hAnsi="Times New Roman" w:cs="Times New Roman"/>
          <w:color w:val="auto"/>
          <w:sz w:val="28"/>
          <w:szCs w:val="28"/>
          <w:lang w:eastAsia="ru-RU"/>
        </w:rPr>
        <w:tab/>
        <w:t>Легко ссориться, вступает в драку</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17.</w:t>
      </w:r>
      <w:r w:rsidRPr="00572DF3">
        <w:rPr>
          <w:rFonts w:ascii="Times New Roman" w:eastAsia="Times New Roman" w:hAnsi="Times New Roman" w:cs="Times New Roman"/>
          <w:color w:val="auto"/>
          <w:sz w:val="28"/>
          <w:szCs w:val="28"/>
          <w:lang w:eastAsia="ru-RU"/>
        </w:rPr>
        <w:tab/>
        <w:t>Старается общаться с младшими и физически более слабыми</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18.</w:t>
      </w:r>
      <w:r w:rsidRPr="00572DF3">
        <w:rPr>
          <w:rFonts w:ascii="Times New Roman" w:eastAsia="Times New Roman" w:hAnsi="Times New Roman" w:cs="Times New Roman"/>
          <w:color w:val="auto"/>
          <w:sz w:val="28"/>
          <w:szCs w:val="28"/>
          <w:lang w:eastAsia="ru-RU"/>
        </w:rPr>
        <w:tab/>
        <w:t>У него не редки приступы мрачной раздражительности</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19.</w:t>
      </w:r>
      <w:r w:rsidRPr="00572DF3">
        <w:rPr>
          <w:rFonts w:ascii="Times New Roman" w:eastAsia="Times New Roman" w:hAnsi="Times New Roman" w:cs="Times New Roman"/>
          <w:color w:val="auto"/>
          <w:sz w:val="28"/>
          <w:szCs w:val="28"/>
          <w:lang w:eastAsia="ru-RU"/>
        </w:rPr>
        <w:tab/>
        <w:t>Не считается со сверстниками, не уступает, не делиться</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20.</w:t>
      </w:r>
      <w:r w:rsidRPr="00572DF3">
        <w:rPr>
          <w:rFonts w:ascii="Times New Roman" w:eastAsia="Times New Roman" w:hAnsi="Times New Roman" w:cs="Times New Roman"/>
          <w:color w:val="auto"/>
          <w:sz w:val="28"/>
          <w:szCs w:val="28"/>
          <w:lang w:eastAsia="ru-RU"/>
        </w:rPr>
        <w:tab/>
        <w:t>Уверен, что любое задание выполнит лучше всех</w:t>
      </w:r>
      <w:r w:rsidRPr="00572DF3">
        <w:rPr>
          <w:rFonts w:ascii="Times New Roman" w:eastAsia="Times New Roman" w:hAnsi="Times New Roman" w:cs="Times New Roman"/>
          <w:color w:val="auto"/>
          <w:sz w:val="28"/>
          <w:szCs w:val="28"/>
          <w:lang w:eastAsia="ru-RU"/>
        </w:rPr>
        <w:tab/>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lastRenderedPageBreak/>
        <w:t xml:space="preserve"> 15-20 баллов – высокая агрессивность</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  7-14 баллов – средняя агрессивность</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  1-6 баллов – низкая агрессивность</w:t>
      </w:r>
    </w:p>
    <w:p w:rsidR="001332EC" w:rsidRPr="00572DF3" w:rsidRDefault="009A44BA" w:rsidP="00FD6F12">
      <w:pPr>
        <w:spacing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 Дети с высокой агрессивностью требуют помощи со стороны взрослых</w:t>
      </w:r>
    </w:p>
    <w:p w:rsidR="00FD6F12" w:rsidRPr="00572DF3" w:rsidRDefault="00FD6F12" w:rsidP="00FD6F12">
      <w:pPr>
        <w:spacing w:after="0" w:line="240" w:lineRule="auto"/>
        <w:ind w:left="0"/>
        <w:jc w:val="both"/>
        <w:rPr>
          <w:rFonts w:ascii="Times New Roman" w:eastAsia="Times New Roman" w:hAnsi="Times New Roman" w:cs="Times New Roman"/>
          <w:b/>
          <w:color w:val="auto"/>
          <w:sz w:val="28"/>
          <w:szCs w:val="28"/>
          <w:lang w:eastAsia="ru-RU"/>
        </w:rPr>
      </w:pPr>
    </w:p>
    <w:p w:rsidR="00FD6F12" w:rsidRPr="00572DF3" w:rsidRDefault="00FD6F12" w:rsidP="00FD6F12">
      <w:pPr>
        <w:spacing w:after="0" w:line="240" w:lineRule="auto"/>
        <w:ind w:left="0"/>
        <w:jc w:val="both"/>
        <w:rPr>
          <w:rFonts w:ascii="Times New Roman" w:eastAsia="Times New Roman" w:hAnsi="Times New Roman" w:cs="Times New Roman"/>
          <w:b/>
          <w:color w:val="auto"/>
          <w:sz w:val="28"/>
          <w:szCs w:val="28"/>
          <w:lang w:eastAsia="ru-RU"/>
        </w:rPr>
      </w:pPr>
    </w:p>
    <w:p w:rsidR="00FD6F12" w:rsidRPr="00572DF3" w:rsidRDefault="00FD6F12" w:rsidP="00FD6F12">
      <w:pPr>
        <w:spacing w:after="0" w:line="240" w:lineRule="auto"/>
        <w:ind w:left="0"/>
        <w:jc w:val="both"/>
        <w:rPr>
          <w:rFonts w:ascii="Times New Roman" w:eastAsia="Times New Roman" w:hAnsi="Times New Roman" w:cs="Times New Roman"/>
          <w:b/>
          <w:color w:val="auto"/>
          <w:sz w:val="28"/>
          <w:szCs w:val="28"/>
          <w:lang w:eastAsia="ru-RU"/>
        </w:rPr>
      </w:pPr>
    </w:p>
    <w:p w:rsidR="009A44BA" w:rsidRPr="00572DF3" w:rsidRDefault="009A44BA" w:rsidP="00FD6F12">
      <w:pPr>
        <w:spacing w:after="0" w:line="240" w:lineRule="auto"/>
        <w:ind w:left="0"/>
        <w:jc w:val="both"/>
        <w:rPr>
          <w:rFonts w:ascii="Times New Roman" w:eastAsia="Times New Roman" w:hAnsi="Times New Roman" w:cs="Times New Roman"/>
          <w:b/>
          <w:color w:val="auto"/>
          <w:sz w:val="28"/>
          <w:szCs w:val="28"/>
          <w:lang w:eastAsia="ru-RU"/>
        </w:rPr>
      </w:pPr>
      <w:r w:rsidRPr="00572DF3">
        <w:rPr>
          <w:rFonts w:ascii="Times New Roman" w:eastAsia="Times New Roman" w:hAnsi="Times New Roman" w:cs="Times New Roman"/>
          <w:b/>
          <w:color w:val="auto"/>
          <w:sz w:val="28"/>
          <w:szCs w:val="28"/>
          <w:lang w:eastAsia="ru-RU"/>
        </w:rPr>
        <w:t xml:space="preserve">Методические рекомендации для родителей </w:t>
      </w:r>
    </w:p>
    <w:p w:rsidR="009A44BA" w:rsidRPr="00572DF3" w:rsidRDefault="009A44BA" w:rsidP="00FD6F12">
      <w:pPr>
        <w:spacing w:after="0" w:line="240" w:lineRule="auto"/>
        <w:ind w:left="0"/>
        <w:jc w:val="both"/>
        <w:rPr>
          <w:rFonts w:ascii="Times New Roman" w:eastAsia="Times New Roman" w:hAnsi="Times New Roman" w:cs="Times New Roman"/>
          <w:b/>
          <w:color w:val="auto"/>
          <w:sz w:val="28"/>
          <w:szCs w:val="28"/>
          <w:lang w:eastAsia="ru-RU"/>
        </w:rPr>
      </w:pP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Во-первых, старайтесь избегать скандалов и публичных ссор при ребенке, так это может сформировать у него модель конфликтного поведения, которое он будет переносить на окружающий социум.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Во-вторых, следите за тем, как ваш ребенок питается до школы и в школе. Большинство детей приходят в школу с пустым желудком, что также провоцирует агрессивное поведение.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В-третьих, необходимо адекватно оценивать возможности своего ребенка и не ставить перед ним заведомо неосуществимых задач, невыполнение которых неизбежно приведет к фрустрации, заниженной самооценке, суицидальным попыткам.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1. Не будьте равнодушными к проблемам ребенка, старайтесь посещать школу не только в то время, когда проводится родительское собрание, но и в течение четверти (особенно это касается родителей, дети которых учатся нестабильно, имеют проблемы с дисциплиной и успеваемостью). Во время посещения школы спокойно и тактично разговаривайте с педагогами, постарайтесь выяснить истинные причины проблем (версия учителя) и только потом предъявляйте свои претензии и требования (версия ребенка и родителей).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 xml:space="preserve">2. Избегайте практики физического наказания, в частности, после посещения родительского собрания многие родители возвращаются домой с одной целью, как можно сильнее наказать ребенка и тем самым отомстить за пережитый позор. После подобной тактики воспитания конфликты между родителем и ребенком становятся традиционной формой общения, дети перестают доверять не только родителям, но и взрослым вообще, боятся рассказывать о своих проблемах и трудностях, лгут и выкручиваются, становятся замкнутыми, убегают из дома, ищут поддержки на стороне.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3.  Умеренная дозировка компьютерных игр и телевидения, совместное составление режима дня, могут помочь ребенку рационально распределять нагрузку и отдых.</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t>Ограничьте общее количество времени, отведенного для просмотра телепередач, чтобы телевидение не играло доминирующей роли в формировании образа мира у вашего ребенка. Если нужно, составьте расписание, когда можно смотреть телевизор и играть на компьютере.</w:t>
      </w:r>
      <w:r w:rsidRPr="00572DF3">
        <w:rPr>
          <w:rFonts w:ascii="Times New Roman" w:eastAsia="Times New Roman" w:hAnsi="Times New Roman" w:cs="Times New Roman"/>
          <w:color w:val="auto"/>
          <w:sz w:val="28"/>
          <w:szCs w:val="28"/>
          <w:lang w:eastAsia="ru-RU"/>
        </w:rPr>
        <w:cr/>
        <w:t xml:space="preserve"> </w:t>
      </w:r>
    </w:p>
    <w:p w:rsidR="009A44BA" w:rsidRPr="00572DF3" w:rsidRDefault="009A44BA" w:rsidP="00FD6F12">
      <w:pPr>
        <w:spacing w:after="0" w:line="240" w:lineRule="auto"/>
        <w:ind w:left="0"/>
        <w:jc w:val="both"/>
        <w:rPr>
          <w:rFonts w:ascii="Times New Roman" w:eastAsia="Times New Roman" w:hAnsi="Times New Roman" w:cs="Times New Roman"/>
          <w:color w:val="auto"/>
          <w:sz w:val="28"/>
          <w:szCs w:val="28"/>
          <w:lang w:eastAsia="ru-RU"/>
        </w:rPr>
      </w:pPr>
      <w:r w:rsidRPr="00572DF3">
        <w:rPr>
          <w:rFonts w:ascii="Times New Roman" w:eastAsia="Times New Roman" w:hAnsi="Times New Roman" w:cs="Times New Roman"/>
          <w:color w:val="auto"/>
          <w:sz w:val="28"/>
          <w:szCs w:val="28"/>
          <w:lang w:eastAsia="ru-RU"/>
        </w:rPr>
        <w:lastRenderedPageBreak/>
        <w:t xml:space="preserve">4. Для ребенка необходимо рациональное чередование сна и отдыха, учителям известен «синдром понедельника», когда вследствие нарушения режима дня в выходные дни дети приходят в школу </w:t>
      </w:r>
      <w:proofErr w:type="spellStart"/>
      <w:r w:rsidRPr="00572DF3">
        <w:rPr>
          <w:rFonts w:ascii="Times New Roman" w:eastAsia="Times New Roman" w:hAnsi="Times New Roman" w:cs="Times New Roman"/>
          <w:color w:val="auto"/>
          <w:sz w:val="28"/>
          <w:szCs w:val="28"/>
          <w:lang w:eastAsia="ru-RU"/>
        </w:rPr>
        <w:t>невыспавшиеся</w:t>
      </w:r>
      <w:proofErr w:type="spellEnd"/>
      <w:r w:rsidRPr="00572DF3">
        <w:rPr>
          <w:rFonts w:ascii="Times New Roman" w:eastAsia="Times New Roman" w:hAnsi="Times New Roman" w:cs="Times New Roman"/>
          <w:color w:val="auto"/>
          <w:sz w:val="28"/>
          <w:szCs w:val="28"/>
          <w:lang w:eastAsia="ru-RU"/>
        </w:rPr>
        <w:t xml:space="preserve"> и озлобленные.</w:t>
      </w:r>
    </w:p>
    <w:p w:rsidR="009A44BA" w:rsidRPr="00572DF3" w:rsidRDefault="009A44BA"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 xml:space="preserve">- 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 что агрессивность вашего </w:t>
      </w:r>
      <w:proofErr w:type="spellStart"/>
      <w:r w:rsidRPr="00572DF3">
        <w:rPr>
          <w:rFonts w:ascii="Times New Roman" w:hAnsi="Times New Roman" w:cs="Times New Roman"/>
          <w:color w:val="auto"/>
          <w:sz w:val="28"/>
          <w:szCs w:val="28"/>
        </w:rPr>
        <w:t>ребена</w:t>
      </w:r>
      <w:proofErr w:type="spellEnd"/>
      <w:r w:rsidRPr="00572DF3">
        <w:rPr>
          <w:rFonts w:ascii="Times New Roman" w:hAnsi="Times New Roman" w:cs="Times New Roman"/>
          <w:color w:val="auto"/>
          <w:sz w:val="28"/>
          <w:szCs w:val="28"/>
        </w:rPr>
        <w:t xml:space="preserve"> будет снята</w:t>
      </w:r>
    </w:p>
    <w:p w:rsidR="009A44BA" w:rsidRPr="00572DF3" w:rsidRDefault="009A44BA"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w:t>
      </w:r>
      <w:r w:rsidR="0053788D" w:rsidRPr="00572DF3">
        <w:rPr>
          <w:rFonts w:ascii="Times New Roman" w:hAnsi="Times New Roman" w:cs="Times New Roman"/>
          <w:color w:val="auto"/>
          <w:sz w:val="28"/>
          <w:szCs w:val="28"/>
        </w:rPr>
        <w:t xml:space="preserve"> агрессивность в данный момент снизилась)</w:t>
      </w:r>
    </w:p>
    <w:p w:rsidR="0053788D" w:rsidRPr="00572DF3" w:rsidRDefault="0053788D"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 Не допускайте при нем вспышек гнева или нелестных высказываний о своих друзьях, коллегах, строя планы «мести»</w:t>
      </w:r>
    </w:p>
    <w:p w:rsidR="0053788D" w:rsidRPr="00572DF3" w:rsidRDefault="0053788D"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-Пусть ваш ребенок в каждый момент времени чувствует, что вы его любите, цените и понимаете;</w:t>
      </w:r>
    </w:p>
    <w:p w:rsidR="0053788D" w:rsidRPr="00572DF3" w:rsidRDefault="0053788D"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-Не стесняйтесь лишний раз его приласкать или пожалеть, пусть он видит, что он нужен и важен для вас</w:t>
      </w:r>
    </w:p>
    <w:p w:rsidR="0053788D" w:rsidRPr="00572DF3" w:rsidRDefault="0053788D"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-Ликвидируйте все агрессивные формы поведения среди близких помня, что ребенок, подражая, видит все</w:t>
      </w:r>
    </w:p>
    <w:p w:rsidR="0053788D" w:rsidRPr="00572DF3" w:rsidRDefault="0053788D"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-Принимайте его таким, какой он есть, и любите его со всеми «недостатками»</w:t>
      </w:r>
    </w:p>
    <w:p w:rsidR="0053788D" w:rsidRPr="00572DF3" w:rsidRDefault="0053788D"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 Помните, что слово может ранить малыша</w:t>
      </w:r>
    </w:p>
    <w:p w:rsidR="0053788D" w:rsidRPr="00572DF3" w:rsidRDefault="0053788D" w:rsidP="00FD6F12">
      <w:pPr>
        <w:spacing w:line="240" w:lineRule="auto"/>
        <w:ind w:left="0"/>
        <w:jc w:val="both"/>
        <w:rPr>
          <w:rFonts w:ascii="Times New Roman" w:hAnsi="Times New Roman" w:cs="Times New Roman"/>
          <w:b/>
          <w:color w:val="auto"/>
          <w:sz w:val="28"/>
          <w:szCs w:val="28"/>
        </w:rPr>
      </w:pPr>
      <w:r w:rsidRPr="00572DF3">
        <w:rPr>
          <w:rFonts w:ascii="Times New Roman" w:hAnsi="Times New Roman" w:cs="Times New Roman"/>
          <w:b/>
          <w:color w:val="auto"/>
          <w:sz w:val="28"/>
          <w:szCs w:val="28"/>
        </w:rPr>
        <w:t>Как не нужно вести себя с агрессивным ребенком:</w:t>
      </w:r>
    </w:p>
    <w:p w:rsidR="00FD6F12" w:rsidRPr="00572DF3" w:rsidRDefault="00FD6F12"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b/>
          <w:color w:val="auto"/>
          <w:sz w:val="28"/>
          <w:szCs w:val="28"/>
        </w:rPr>
        <w:t xml:space="preserve">- </w:t>
      </w:r>
      <w:r w:rsidRPr="00572DF3">
        <w:rPr>
          <w:rFonts w:ascii="Times New Roman" w:hAnsi="Times New Roman" w:cs="Times New Roman"/>
          <w:color w:val="auto"/>
          <w:sz w:val="28"/>
          <w:szCs w:val="28"/>
        </w:rPr>
        <w:t>Постоянно внушать ему, что он плохой;</w:t>
      </w:r>
    </w:p>
    <w:p w:rsidR="00FD6F12" w:rsidRPr="00572DF3" w:rsidRDefault="00FD6F12"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 xml:space="preserve">- Использовать агрессивные </w:t>
      </w:r>
      <w:proofErr w:type="spellStart"/>
      <w:r w:rsidRPr="00572DF3">
        <w:rPr>
          <w:rFonts w:ascii="Times New Roman" w:hAnsi="Times New Roman" w:cs="Times New Roman"/>
          <w:color w:val="auto"/>
          <w:sz w:val="28"/>
          <w:szCs w:val="28"/>
        </w:rPr>
        <w:t>матоды</w:t>
      </w:r>
      <w:proofErr w:type="spellEnd"/>
      <w:r w:rsidRPr="00572DF3">
        <w:rPr>
          <w:rFonts w:ascii="Times New Roman" w:hAnsi="Times New Roman" w:cs="Times New Roman"/>
          <w:color w:val="auto"/>
          <w:sz w:val="28"/>
          <w:szCs w:val="28"/>
        </w:rPr>
        <w:t xml:space="preserve"> воспитания и наказания (шлепки, угол, ремень)</w:t>
      </w:r>
    </w:p>
    <w:p w:rsidR="00FD6F12" w:rsidRPr="00572DF3" w:rsidRDefault="00FD6F12"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 разрешать мучить домашних животных</w:t>
      </w:r>
    </w:p>
    <w:p w:rsidR="00FD6F12" w:rsidRPr="00572DF3" w:rsidRDefault="00FD6F12"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-Поддерживать вражду между вашим ребенком и сверстниками;</w:t>
      </w:r>
    </w:p>
    <w:p w:rsidR="00FD6F12" w:rsidRPr="00572DF3" w:rsidRDefault="00FD6F12"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-Оскорблять достоинство ребенка грубыми словами</w:t>
      </w:r>
    </w:p>
    <w:p w:rsidR="00FD6F12" w:rsidRPr="00572DF3" w:rsidRDefault="00FD6F12" w:rsidP="00FD6F12">
      <w:pPr>
        <w:spacing w:line="240" w:lineRule="auto"/>
        <w:ind w:left="0"/>
        <w:jc w:val="both"/>
        <w:rPr>
          <w:rFonts w:ascii="Times New Roman" w:hAnsi="Times New Roman" w:cs="Times New Roman"/>
          <w:color w:val="auto"/>
          <w:sz w:val="28"/>
          <w:szCs w:val="28"/>
        </w:rPr>
      </w:pPr>
      <w:r w:rsidRPr="00572DF3">
        <w:rPr>
          <w:rFonts w:ascii="Times New Roman" w:hAnsi="Times New Roman" w:cs="Times New Roman"/>
          <w:color w:val="auto"/>
          <w:sz w:val="28"/>
          <w:szCs w:val="28"/>
        </w:rPr>
        <w:t>-Не любить его или любить только «оценочной любовью» (Буду любить, если выполнишь)</w:t>
      </w:r>
    </w:p>
    <w:p w:rsidR="00FD6F12" w:rsidRPr="00572DF3" w:rsidRDefault="00FD6F12" w:rsidP="00FD6F12">
      <w:pPr>
        <w:spacing w:after="0" w:line="240" w:lineRule="auto"/>
        <w:ind w:left="0"/>
        <w:jc w:val="both"/>
        <w:rPr>
          <w:rFonts w:ascii="Times New Roman" w:hAnsi="Times New Roman" w:cs="Times New Roman"/>
          <w:sz w:val="28"/>
          <w:szCs w:val="28"/>
        </w:rPr>
      </w:pPr>
      <w:r w:rsidRPr="00572DF3">
        <w:rPr>
          <w:rFonts w:ascii="Times New Roman" w:eastAsia="Times New Roman" w:hAnsi="Times New Roman" w:cs="Times New Roman"/>
          <w:color w:val="auto"/>
          <w:sz w:val="28"/>
          <w:szCs w:val="28"/>
          <w:lang w:eastAsia="ru-RU"/>
        </w:rPr>
        <w:t xml:space="preserve">Помните, что ребёнок – это воплощённая возможность! Воспользуйтесь ею так, чтобы она была реализована в полной мере. </w:t>
      </w:r>
    </w:p>
    <w:sectPr w:rsidR="00FD6F12" w:rsidRPr="00572DF3" w:rsidSect="00FD6F12">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5CAD"/>
    <w:multiLevelType w:val="multilevel"/>
    <w:tmpl w:val="5812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D6BF0"/>
    <w:multiLevelType w:val="multilevel"/>
    <w:tmpl w:val="40AA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B003D"/>
    <w:multiLevelType w:val="hybridMultilevel"/>
    <w:tmpl w:val="15C44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F4442F"/>
    <w:multiLevelType w:val="hybridMultilevel"/>
    <w:tmpl w:val="EF308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7B"/>
    <w:rsid w:val="00030C97"/>
    <w:rsid w:val="001332EC"/>
    <w:rsid w:val="0016607B"/>
    <w:rsid w:val="0053328D"/>
    <w:rsid w:val="0053788D"/>
    <w:rsid w:val="00572DF3"/>
    <w:rsid w:val="00780C62"/>
    <w:rsid w:val="009A44BA"/>
    <w:rsid w:val="00FD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5775C-13DE-4729-B9FB-FB4C2EA9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2EC"/>
    <w:rPr>
      <w:color w:val="5A5A5A" w:themeColor="text1" w:themeTint="A5"/>
    </w:rPr>
  </w:style>
  <w:style w:type="paragraph" w:styleId="1">
    <w:name w:val="heading 1"/>
    <w:basedOn w:val="a"/>
    <w:next w:val="a"/>
    <w:link w:val="10"/>
    <w:uiPriority w:val="9"/>
    <w:qFormat/>
    <w:rsid w:val="00780C62"/>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780C6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780C62"/>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780C6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780C6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780C6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780C6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780C6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780C6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C62"/>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780C62"/>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780C62"/>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780C62"/>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780C62"/>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780C62"/>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780C62"/>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780C62"/>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780C62"/>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780C62"/>
    <w:rPr>
      <w:b/>
      <w:bCs/>
      <w:smallCaps/>
      <w:color w:val="1F497D" w:themeColor="text2"/>
      <w:spacing w:val="10"/>
      <w:sz w:val="18"/>
      <w:szCs w:val="18"/>
    </w:rPr>
  </w:style>
  <w:style w:type="paragraph" w:styleId="a4">
    <w:name w:val="Title"/>
    <w:next w:val="a"/>
    <w:link w:val="a5"/>
    <w:uiPriority w:val="10"/>
    <w:qFormat/>
    <w:rsid w:val="00780C62"/>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Заголовок Знак"/>
    <w:basedOn w:val="a0"/>
    <w:link w:val="a4"/>
    <w:uiPriority w:val="10"/>
    <w:rsid w:val="00780C62"/>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780C62"/>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780C62"/>
    <w:rPr>
      <w:smallCaps/>
      <w:color w:val="938953" w:themeColor="background2" w:themeShade="7F"/>
      <w:spacing w:val="5"/>
      <w:sz w:val="28"/>
      <w:szCs w:val="28"/>
    </w:rPr>
  </w:style>
  <w:style w:type="character" w:styleId="a8">
    <w:name w:val="Strong"/>
    <w:uiPriority w:val="22"/>
    <w:qFormat/>
    <w:rsid w:val="00780C62"/>
    <w:rPr>
      <w:b/>
      <w:bCs/>
      <w:spacing w:val="0"/>
    </w:rPr>
  </w:style>
  <w:style w:type="character" w:styleId="a9">
    <w:name w:val="Emphasis"/>
    <w:uiPriority w:val="20"/>
    <w:qFormat/>
    <w:rsid w:val="00780C62"/>
    <w:rPr>
      <w:b/>
      <w:bCs/>
      <w:smallCaps/>
      <w:dstrike w:val="0"/>
      <w:color w:val="5A5A5A" w:themeColor="text1" w:themeTint="A5"/>
      <w:spacing w:val="20"/>
      <w:kern w:val="0"/>
      <w:vertAlign w:val="baseline"/>
    </w:rPr>
  </w:style>
  <w:style w:type="paragraph" w:styleId="aa">
    <w:name w:val="No Spacing"/>
    <w:basedOn w:val="a"/>
    <w:link w:val="ab"/>
    <w:uiPriority w:val="1"/>
    <w:qFormat/>
    <w:rsid w:val="00780C62"/>
    <w:pPr>
      <w:spacing w:after="0" w:line="240" w:lineRule="auto"/>
    </w:pPr>
  </w:style>
  <w:style w:type="character" w:customStyle="1" w:styleId="ab">
    <w:name w:val="Без интервала Знак"/>
    <w:basedOn w:val="a0"/>
    <w:link w:val="aa"/>
    <w:uiPriority w:val="1"/>
    <w:rsid w:val="00780C62"/>
    <w:rPr>
      <w:color w:val="5A5A5A" w:themeColor="text1" w:themeTint="A5"/>
    </w:rPr>
  </w:style>
  <w:style w:type="paragraph" w:styleId="ac">
    <w:name w:val="List Paragraph"/>
    <w:basedOn w:val="a"/>
    <w:uiPriority w:val="34"/>
    <w:qFormat/>
    <w:rsid w:val="00780C62"/>
    <w:pPr>
      <w:ind w:left="720"/>
      <w:contextualSpacing/>
    </w:pPr>
  </w:style>
  <w:style w:type="paragraph" w:styleId="21">
    <w:name w:val="Quote"/>
    <w:basedOn w:val="a"/>
    <w:next w:val="a"/>
    <w:link w:val="22"/>
    <w:uiPriority w:val="29"/>
    <w:qFormat/>
    <w:rsid w:val="00780C62"/>
    <w:rPr>
      <w:i/>
      <w:iCs/>
    </w:rPr>
  </w:style>
  <w:style w:type="character" w:customStyle="1" w:styleId="22">
    <w:name w:val="Цитата 2 Знак"/>
    <w:basedOn w:val="a0"/>
    <w:link w:val="21"/>
    <w:uiPriority w:val="29"/>
    <w:rsid w:val="00780C62"/>
    <w:rPr>
      <w:i/>
      <w:iCs/>
      <w:color w:val="5A5A5A" w:themeColor="text1" w:themeTint="A5"/>
    </w:rPr>
  </w:style>
  <w:style w:type="paragraph" w:styleId="ad">
    <w:name w:val="Intense Quote"/>
    <w:basedOn w:val="a"/>
    <w:next w:val="a"/>
    <w:link w:val="ae"/>
    <w:uiPriority w:val="30"/>
    <w:qFormat/>
    <w:rsid w:val="00780C6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780C62"/>
    <w:rPr>
      <w:rFonts w:asciiTheme="majorHAnsi" w:eastAsiaTheme="majorEastAsia" w:hAnsiTheme="majorHAnsi" w:cstheme="majorBidi"/>
      <w:smallCaps/>
      <w:color w:val="365F91" w:themeColor="accent1" w:themeShade="BF"/>
    </w:rPr>
  </w:style>
  <w:style w:type="character" w:styleId="af">
    <w:name w:val="Subtle Emphasis"/>
    <w:uiPriority w:val="19"/>
    <w:qFormat/>
    <w:rsid w:val="00780C62"/>
    <w:rPr>
      <w:smallCaps/>
      <w:dstrike w:val="0"/>
      <w:color w:val="5A5A5A" w:themeColor="text1" w:themeTint="A5"/>
      <w:vertAlign w:val="baseline"/>
    </w:rPr>
  </w:style>
  <w:style w:type="character" w:styleId="af0">
    <w:name w:val="Intense Emphasis"/>
    <w:uiPriority w:val="21"/>
    <w:qFormat/>
    <w:rsid w:val="00780C62"/>
    <w:rPr>
      <w:b/>
      <w:bCs/>
      <w:smallCaps/>
      <w:color w:val="4F81BD" w:themeColor="accent1"/>
      <w:spacing w:val="40"/>
    </w:rPr>
  </w:style>
  <w:style w:type="character" w:styleId="af1">
    <w:name w:val="Subtle Reference"/>
    <w:uiPriority w:val="31"/>
    <w:qFormat/>
    <w:rsid w:val="00780C62"/>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780C62"/>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780C62"/>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780C6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Елена</cp:lastModifiedBy>
  <cp:revision>4</cp:revision>
  <dcterms:created xsi:type="dcterms:W3CDTF">2014-02-26T06:59:00Z</dcterms:created>
  <dcterms:modified xsi:type="dcterms:W3CDTF">2024-10-22T20:24:00Z</dcterms:modified>
</cp:coreProperties>
</file>