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CF" w:rsidRPr="00411A6C" w:rsidRDefault="00850BCF" w:rsidP="00850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1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Тлумачальная запіска</w:t>
      </w:r>
    </w:p>
    <w:p w:rsidR="00850BCF" w:rsidRPr="00411A6C" w:rsidRDefault="00850BCF" w:rsidP="00850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 заданняў другога этапу абласной алімпіяды вучняў IV-IX класаў</w:t>
      </w:r>
    </w:p>
    <w:p w:rsidR="00850BCF" w:rsidRPr="00411A6C" w:rsidRDefault="00850BCF" w:rsidP="00850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 вучэбных прадметах “Беларуская мова” </w:t>
      </w:r>
    </w:p>
    <w:p w:rsidR="00850BCF" w:rsidRPr="00411A6C" w:rsidRDefault="00850BCF" w:rsidP="00850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 “Беларуская літаратура (літаратурнае чытане)”</w:t>
      </w:r>
    </w:p>
    <w:p w:rsidR="00850BCF" w:rsidRPr="00411A6C" w:rsidRDefault="00850BCF" w:rsidP="00850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Pr="00411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4</w:t>
      </w:r>
      <w:r w:rsidRPr="00411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Pr="00411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5</w:t>
      </w:r>
      <w:r w:rsidRPr="00411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навучальны год</w:t>
      </w:r>
    </w:p>
    <w:p w:rsidR="00850BCF" w:rsidRPr="00411A6C" w:rsidRDefault="00850BCF" w:rsidP="00850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клас</w:t>
      </w:r>
    </w:p>
    <w:p w:rsidR="00850BCF" w:rsidRPr="00850BCF" w:rsidRDefault="00850BCF" w:rsidP="0085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0BCF" w:rsidRPr="00850BCF" w:rsidRDefault="00850BCF" w:rsidP="00F91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Працягласць выканання ўсіх заданняў – 1 гадзіна (60 хвілін).</w:t>
      </w:r>
    </w:p>
    <w:p w:rsidR="00850BCF" w:rsidRPr="00850BCF" w:rsidRDefault="00850BCF" w:rsidP="00F91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Максімальная колькасць балаў – </w:t>
      </w:r>
      <w:r w:rsidRPr="00850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/>
        </w:rPr>
        <w:t>49</w:t>
      </w:r>
      <w:r w:rsidRPr="00850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50BCF" w:rsidRPr="00850BCF" w:rsidRDefault="00850BCF" w:rsidP="00850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 кожную арфаграфічную памылку здымаецца 0,25 бала. Рашэнне ў кожным  канкрэтным выпадку прымае журы прадметнай алімпіяды.</w:t>
      </w:r>
    </w:p>
    <w:p w:rsidR="00850BCF" w:rsidRPr="00850BCF" w:rsidRDefault="00850BCF" w:rsidP="0085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C22" w:rsidRDefault="00F91C22" w:rsidP="00F91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Подпіс работ ажыццяўляецца на асобных лістах, які прымацоўваюцца да алімпіядных заданняў. </w:t>
      </w: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>Усе заданні выконваюцца на тых жа лістах, дзе яны надрукаваны.</w:t>
      </w:r>
    </w:p>
    <w:p w:rsidR="00F91C22" w:rsidRDefault="00F91C22" w:rsidP="00F91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:rsidR="00F91C22" w:rsidRPr="00850BCF" w:rsidRDefault="00F91C22" w:rsidP="00F91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Час для выканання алімпіядных заданняў адлічваецца ад моманту атрымання ўсімі ўдзельнікамі заданняў у кожнай з аўдыторый</w:t>
      </w: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(подпіс работ у час выканання заданняў не ўваходзіць).</w:t>
      </w:r>
    </w:p>
    <w:p w:rsidR="00F91C22" w:rsidRPr="00F91C22" w:rsidRDefault="00F91C22" w:rsidP="00F91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F91C22" w:rsidRDefault="00F91C22" w:rsidP="00F91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Па завяршэнні выконвання алімпіядных заданняў удзельнікі здаюць лісты, у якіх выконвалі алімпіядныя заданні, адказнаму за суправаджэнне тура, які перадае работы ўдзельнікаў упаўнаважанаму прадстаўніку.</w:t>
      </w:r>
    </w:p>
    <w:p w:rsidR="00F91C22" w:rsidRPr="00850BCF" w:rsidRDefault="00F91C22" w:rsidP="00F91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tbl>
      <w:tblPr>
        <w:tblW w:w="770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5"/>
        <w:gridCol w:w="459"/>
        <w:gridCol w:w="546"/>
        <w:gridCol w:w="546"/>
        <w:gridCol w:w="720"/>
        <w:gridCol w:w="546"/>
        <w:gridCol w:w="546"/>
        <w:gridCol w:w="546"/>
        <w:gridCol w:w="459"/>
      </w:tblGrid>
      <w:tr w:rsidR="00F91C22" w:rsidRPr="00D233FB" w:rsidTr="00F91C22">
        <w:trPr>
          <w:trHeight w:val="33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91C22" w:rsidRPr="005B0B42" w:rsidTr="00F91C22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Макс. кол</w:t>
            </w: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ас</w:t>
            </w: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ць балаў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C22" w:rsidRPr="00F91C22" w:rsidRDefault="00F91C22" w:rsidP="00114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  <w:t>8</w:t>
            </w:r>
          </w:p>
        </w:tc>
      </w:tr>
      <w:tr w:rsidR="00F91C22" w:rsidRPr="005B0B42" w:rsidTr="00333292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C22" w:rsidRDefault="00F91C22" w:rsidP="0011473C">
            <w:pPr>
              <w:spacing w:after="0" w:line="0" w:lineRule="atLeast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  <w:p w:rsidR="00F91C22" w:rsidRPr="00F91C22" w:rsidRDefault="00F91C22" w:rsidP="0011473C">
            <w:pPr>
              <w:spacing w:after="0" w:line="0" w:lineRule="atLeast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C22">
              <w:rPr>
                <w:rFonts w:ascii="Times New Roman" w:eastAsia="Times New Roman" w:hAnsi="Times New Roman" w:cs="Times New Roman"/>
                <w:sz w:val="28"/>
                <w:szCs w:val="28"/>
              </w:rPr>
              <w:t>Усяго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C22" w:rsidRDefault="00F91C22" w:rsidP="00F91C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  <w:p w:rsidR="00F91C22" w:rsidRPr="00F91C22" w:rsidRDefault="00F91C22" w:rsidP="00F91C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F91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/>
              </w:rPr>
              <w:t>49</w:t>
            </w:r>
          </w:p>
        </w:tc>
      </w:tr>
    </w:tbl>
    <w:p w:rsidR="00F91C22" w:rsidRPr="00850BCF" w:rsidRDefault="00F91C22" w:rsidP="00F9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C22" w:rsidRPr="00850BCF" w:rsidRDefault="00F91C22" w:rsidP="00F91C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 час правядзення тура ўдзельніку забараняецца:</w:t>
      </w:r>
    </w:p>
    <w:p w:rsidR="00F91C22" w:rsidRPr="00850BCF" w:rsidRDefault="00F91C22" w:rsidP="00F91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color w:val="000000"/>
          <w:sz w:val="30"/>
          <w:szCs w:val="30"/>
        </w:rPr>
        <w:t>рабіць паметкі, маляваць на лістах, у якіх выконваюцца алімпіядныя заданні;</w:t>
      </w:r>
    </w:p>
    <w:p w:rsidR="00F91C22" w:rsidRPr="00850BCF" w:rsidRDefault="00F91C22" w:rsidP="00F91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color w:val="000000"/>
          <w:sz w:val="30"/>
          <w:szCs w:val="30"/>
        </w:rPr>
        <w:t>прыносіць і выкарыстоўваць кнігі, запісы, асабістыя электронныя носьбіты інфармацыі, сумкі, мабільныя тэлефоны і іншыя сродкі электроннай сувязі;</w:t>
      </w:r>
    </w:p>
    <w:p w:rsidR="00F91C22" w:rsidRPr="00850BCF" w:rsidRDefault="00F91C22" w:rsidP="00F91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color w:val="000000"/>
          <w:sz w:val="30"/>
          <w:szCs w:val="30"/>
        </w:rPr>
        <w:t>абменьвацца інфармацыяй з іншымі ўдзельнікамі;</w:t>
      </w:r>
    </w:p>
    <w:p w:rsidR="00F91C22" w:rsidRDefault="00F91C22" w:rsidP="00F91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850BCF">
        <w:rPr>
          <w:rFonts w:ascii="Times New Roman" w:eastAsia="Times New Roman" w:hAnsi="Times New Roman" w:cs="Times New Roman"/>
          <w:color w:val="000000"/>
          <w:sz w:val="30"/>
          <w:szCs w:val="30"/>
        </w:rPr>
        <w:t>размаўляць, мяняць месца свайго размяшчэння без дазволу ўпаўнаважанага прадстаўніка.</w:t>
      </w:r>
    </w:p>
    <w:p w:rsidR="00F91C22" w:rsidRPr="00850BCF" w:rsidRDefault="00F91C22" w:rsidP="00F91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850BCF" w:rsidRPr="00850BCF" w:rsidRDefault="00850BCF" w:rsidP="0085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Начальнік вучэбна-метадычнага аддзела</w:t>
      </w:r>
    </w:p>
    <w:p w:rsidR="00850BCF" w:rsidRPr="00850BCF" w:rsidRDefault="00850BCF" w:rsidP="0085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>дашкольнай і пачатковай адукацыі</w:t>
      </w:r>
    </w:p>
    <w:p w:rsidR="00850BCF" w:rsidRPr="00850BCF" w:rsidRDefault="00850BCF" w:rsidP="0085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>дзяржаўнай установы адукацыі</w:t>
      </w:r>
    </w:p>
    <w:p w:rsidR="00850BCF" w:rsidRPr="00850BCF" w:rsidRDefault="00850BCF" w:rsidP="0085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>“Гомельскі абласны інстытут</w:t>
      </w:r>
    </w:p>
    <w:p w:rsidR="00850BCF" w:rsidRPr="00850BCF" w:rsidRDefault="00850BCF" w:rsidP="0085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развіцця адукацыі”</w:t>
      </w: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50B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Г.В. Мельнікава</w:t>
      </w:r>
    </w:p>
    <w:tbl>
      <w:tblPr>
        <w:tblStyle w:val="a8"/>
        <w:tblpPr w:leftFromText="180" w:rightFromText="180" w:vertAnchor="text" w:horzAnchor="margin" w:tblpXSpec="right" w:tblpY="2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1"/>
      </w:tblGrid>
      <w:tr w:rsidR="00F91C22" w:rsidTr="00F91C22">
        <w:trPr>
          <w:trHeight w:val="259"/>
        </w:trPr>
        <w:tc>
          <w:tcPr>
            <w:tcW w:w="1131" w:type="dxa"/>
            <w:shd w:val="clear" w:color="auto" w:fill="FFFFFF" w:themeFill="background1"/>
          </w:tcPr>
          <w:p w:rsidR="00F91C22" w:rsidRPr="00AF3F30" w:rsidRDefault="00F91C22" w:rsidP="00F91C22">
            <w:pPr>
              <w:pStyle w:val="2"/>
              <w:shd w:val="clear" w:color="auto" w:fill="auto"/>
              <w:tabs>
                <w:tab w:val="left" w:pos="693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>С.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be-BY"/>
              </w:rPr>
              <w:t>1</w:t>
            </w:r>
            <w:r w:rsidRPr="0016465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з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be-BY"/>
              </w:rPr>
              <w:t>1</w:t>
            </w:r>
          </w:p>
        </w:tc>
      </w:tr>
    </w:tbl>
    <w:p w:rsidR="00850BCF" w:rsidRDefault="00850BCF" w:rsidP="00254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850BCF" w:rsidSect="008B6A05">
      <w:footerReference w:type="default" r:id="rId6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7E" w:rsidRDefault="0060307E">
      <w:pPr>
        <w:spacing w:after="0" w:line="240" w:lineRule="auto"/>
      </w:pPr>
      <w:r>
        <w:separator/>
      </w:r>
    </w:p>
  </w:endnote>
  <w:endnote w:type="continuationSeparator" w:id="0">
    <w:p w:rsidR="0060307E" w:rsidRDefault="0060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A05" w:rsidRDefault="008B6A05">
    <w:pPr>
      <w:pStyle w:val="a3"/>
    </w:pPr>
    <w:r w:rsidRPr="008A296D">
      <w:rPr>
        <w:rFonts w:ascii="Times New Roman" w:hAnsi="Times New Roman"/>
        <w:sz w:val="18"/>
        <w:szCs w:val="18"/>
        <w:lang w:val="be-BY"/>
      </w:rPr>
      <w:t xml:space="preserve">Беларуская мова і </w:t>
    </w:r>
    <w:r w:rsidR="00C73BDA">
      <w:rPr>
        <w:rFonts w:ascii="Times New Roman" w:hAnsi="Times New Roman"/>
        <w:sz w:val="18"/>
        <w:szCs w:val="18"/>
        <w:lang w:val="be-BY"/>
      </w:rPr>
      <w:t>Б</w:t>
    </w:r>
    <w:r w:rsidRPr="008A296D">
      <w:rPr>
        <w:rFonts w:ascii="Times New Roman" w:hAnsi="Times New Roman"/>
        <w:sz w:val="18"/>
        <w:szCs w:val="18"/>
        <w:lang w:val="be-BY"/>
      </w:rPr>
      <w:t>еларуская літаратура</w:t>
    </w:r>
    <w:r w:rsidR="00C73BDA">
      <w:rPr>
        <w:rFonts w:ascii="Times New Roman" w:hAnsi="Times New Roman"/>
        <w:sz w:val="18"/>
        <w:szCs w:val="18"/>
        <w:lang w:val="be-BY"/>
      </w:rPr>
      <w:t xml:space="preserve"> (літаратурнае чытанне) 4 клас, </w:t>
    </w:r>
    <w:r w:rsidRPr="008A296D">
      <w:rPr>
        <w:rFonts w:ascii="Times New Roman" w:hAnsi="Times New Roman"/>
        <w:sz w:val="18"/>
        <w:szCs w:val="18"/>
        <w:lang w:val="en-US"/>
      </w:rPr>
      <w:t>II</w:t>
    </w:r>
    <w:r w:rsidR="00C73BDA">
      <w:rPr>
        <w:rFonts w:ascii="Times New Roman" w:hAnsi="Times New Roman"/>
        <w:sz w:val="18"/>
        <w:szCs w:val="18"/>
        <w:lang w:val="be-BY"/>
      </w:rPr>
      <w:t xml:space="preserve"> </w:t>
    </w:r>
    <w:r w:rsidRPr="008A296D">
      <w:rPr>
        <w:rFonts w:ascii="Times New Roman" w:hAnsi="Times New Roman"/>
        <w:sz w:val="18"/>
        <w:szCs w:val="18"/>
      </w:rPr>
      <w:t>этап</w:t>
    </w:r>
    <w:r>
      <w:rPr>
        <w:rFonts w:ascii="Times New Roman" w:hAnsi="Times New Roman"/>
        <w:sz w:val="18"/>
        <w:szCs w:val="18"/>
      </w:rPr>
      <w:t xml:space="preserve">          </w:t>
    </w:r>
  </w:p>
  <w:p w:rsidR="008B6A05" w:rsidRDefault="008B6A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7E" w:rsidRDefault="0060307E">
      <w:pPr>
        <w:spacing w:after="0" w:line="240" w:lineRule="auto"/>
      </w:pPr>
      <w:r>
        <w:separator/>
      </w:r>
    </w:p>
  </w:footnote>
  <w:footnote w:type="continuationSeparator" w:id="0">
    <w:p w:rsidR="0060307E" w:rsidRDefault="00603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01"/>
    <w:rsid w:val="00046FFB"/>
    <w:rsid w:val="000B0C74"/>
    <w:rsid w:val="000D6B53"/>
    <w:rsid w:val="001004A6"/>
    <w:rsid w:val="00162862"/>
    <w:rsid w:val="002136C4"/>
    <w:rsid w:val="00254D4C"/>
    <w:rsid w:val="00326B46"/>
    <w:rsid w:val="003B5E2A"/>
    <w:rsid w:val="003E4C10"/>
    <w:rsid w:val="00411A6C"/>
    <w:rsid w:val="004930CE"/>
    <w:rsid w:val="004F0AD4"/>
    <w:rsid w:val="00517A5C"/>
    <w:rsid w:val="005701D4"/>
    <w:rsid w:val="0058430E"/>
    <w:rsid w:val="0060307E"/>
    <w:rsid w:val="00604C4E"/>
    <w:rsid w:val="00641053"/>
    <w:rsid w:val="00666FA2"/>
    <w:rsid w:val="006C463B"/>
    <w:rsid w:val="007D7C57"/>
    <w:rsid w:val="0082336C"/>
    <w:rsid w:val="00850BCF"/>
    <w:rsid w:val="008B6A05"/>
    <w:rsid w:val="008F0501"/>
    <w:rsid w:val="00990870"/>
    <w:rsid w:val="009B0F3C"/>
    <w:rsid w:val="00A00F23"/>
    <w:rsid w:val="00A547EF"/>
    <w:rsid w:val="00AF3F30"/>
    <w:rsid w:val="00B01F93"/>
    <w:rsid w:val="00BA46F0"/>
    <w:rsid w:val="00BC72E7"/>
    <w:rsid w:val="00C42FC4"/>
    <w:rsid w:val="00C73BDA"/>
    <w:rsid w:val="00D342DC"/>
    <w:rsid w:val="00D43AA5"/>
    <w:rsid w:val="00DE60A9"/>
    <w:rsid w:val="00DF541C"/>
    <w:rsid w:val="00E40F56"/>
    <w:rsid w:val="00F132BC"/>
    <w:rsid w:val="00F9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FE555-FEAE-4B02-84F1-6C62A151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F0501"/>
    <w:pPr>
      <w:spacing w:after="0" w:line="240" w:lineRule="auto"/>
      <w:jc w:val="both"/>
    </w:pPr>
    <w:rPr>
      <w:rFonts w:ascii="Calibri" w:eastAsia="Times New Roman" w:hAnsi="Calibri" w:cs="Times New Roman"/>
      <w:lang w:eastAsia="en-US"/>
    </w:rPr>
  </w:style>
  <w:style w:type="paragraph" w:styleId="a3">
    <w:name w:val="footer"/>
    <w:basedOn w:val="a"/>
    <w:link w:val="a4"/>
    <w:uiPriority w:val="99"/>
    <w:rsid w:val="008F050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F0501"/>
    <w:rPr>
      <w:rFonts w:ascii="Calibri" w:eastAsia="Times New Roman" w:hAnsi="Calibri" w:cs="Times New Roman"/>
      <w:lang w:eastAsia="en-US"/>
    </w:rPr>
  </w:style>
  <w:style w:type="paragraph" w:customStyle="1" w:styleId="a5">
    <w:name w:val="Стиль"/>
    <w:basedOn w:val="a"/>
    <w:rsid w:val="008F050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8F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50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B0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0F3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B0F3C"/>
  </w:style>
  <w:style w:type="table" w:styleId="a8">
    <w:name w:val="Table Grid"/>
    <w:basedOn w:val="a1"/>
    <w:uiPriority w:val="59"/>
    <w:rsid w:val="004930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C73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3BDA"/>
  </w:style>
  <w:style w:type="character" w:customStyle="1" w:styleId="ab">
    <w:name w:val="Основной текст_"/>
    <w:basedOn w:val="a0"/>
    <w:link w:val="2"/>
    <w:rsid w:val="00AF3F30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b"/>
    <w:rsid w:val="00AF3F30"/>
    <w:pPr>
      <w:widowControl w:val="0"/>
      <w:shd w:val="clear" w:color="auto" w:fill="FFFFFF"/>
      <w:spacing w:after="0" w:line="235" w:lineRule="exact"/>
      <w:ind w:firstLine="340"/>
      <w:jc w:val="both"/>
    </w:pPr>
    <w:rPr>
      <w:rFonts w:ascii="Arial" w:eastAsia="Arial" w:hAnsi="Arial" w:cs="Arial"/>
      <w:spacing w:val="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2025-03-17T10:18:00Z</cp:lastPrinted>
  <dcterms:created xsi:type="dcterms:W3CDTF">2025-11-20T19:36:00Z</dcterms:created>
  <dcterms:modified xsi:type="dcterms:W3CDTF">2025-11-20T19:36:00Z</dcterms:modified>
</cp:coreProperties>
</file>